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E317E" w14:textId="43979F3E" w:rsidR="00851F31" w:rsidRPr="002A34E2" w:rsidRDefault="00851F31" w:rsidP="00851F31">
      <w:pPr>
        <w:autoSpaceDE w:val="0"/>
        <w:autoSpaceDN w:val="0"/>
        <w:adjustRightInd w:val="0"/>
        <w:rPr>
          <w:rFonts w:ascii="Bahnschrift Light Condensed" w:hAnsi="Bahnschrift Light Condensed" w:cs="Garamond"/>
          <w:bCs/>
          <w:color w:val="C00000"/>
          <w:sz w:val="44"/>
          <w:szCs w:val="44"/>
        </w:rPr>
      </w:pPr>
      <w:r w:rsidRPr="001F21A3">
        <w:rPr>
          <w:rFonts w:ascii="Calibri" w:hAnsi="Calibri" w:cs="Garamond"/>
          <w:b/>
          <w:bCs/>
          <w:color w:val="1F497D"/>
          <w:sz w:val="28"/>
          <w:szCs w:val="28"/>
        </w:rPr>
        <w:t xml:space="preserve">      </w:t>
      </w:r>
      <w:r>
        <w:rPr>
          <w:rFonts w:ascii="Calibri" w:hAnsi="Calibri" w:cs="Garamond"/>
          <w:b/>
          <w:bCs/>
          <w:color w:val="1F497D"/>
          <w:sz w:val="28"/>
          <w:szCs w:val="28"/>
        </w:rPr>
        <w:t xml:space="preserve">                       </w:t>
      </w:r>
      <w:r w:rsidRPr="001F21A3">
        <w:rPr>
          <w:rFonts w:ascii="Calibri" w:hAnsi="Calibri" w:cs="Garamond"/>
          <w:b/>
          <w:bCs/>
          <w:color w:val="1F497D"/>
          <w:sz w:val="28"/>
          <w:szCs w:val="28"/>
        </w:rPr>
        <w:t xml:space="preserve"> </w:t>
      </w:r>
      <w:r>
        <w:rPr>
          <w:rFonts w:ascii="Calibri" w:hAnsi="Calibri" w:cs="Garamond"/>
          <w:b/>
          <w:bCs/>
          <w:color w:val="1F497D"/>
          <w:sz w:val="28"/>
          <w:szCs w:val="28"/>
        </w:rPr>
        <w:t xml:space="preserve">      </w:t>
      </w:r>
      <w:r w:rsidRPr="002A34E2">
        <w:rPr>
          <w:rFonts w:ascii="Calibri" w:hAnsi="Calibri" w:cs="Garamond"/>
          <w:b/>
          <w:bCs/>
          <w:color w:val="1F497D"/>
          <w:sz w:val="44"/>
          <w:szCs w:val="44"/>
        </w:rPr>
        <w:t xml:space="preserve">       </w:t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>XXXI</w:t>
      </w:r>
      <w:r w:rsidR="00B35DA8">
        <w:rPr>
          <w:rFonts w:ascii="Bahnschrift Light Condensed" w:hAnsi="Bahnschrift Light Condensed" w:cs="Garamond"/>
          <w:bCs/>
          <w:color w:val="C00000"/>
          <w:sz w:val="44"/>
          <w:szCs w:val="44"/>
        </w:rPr>
        <w:t>I</w:t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 xml:space="preserve"> OGÓLNOPOLSKA  PIELGRZYMKA</w:t>
      </w:r>
    </w:p>
    <w:p w14:paraId="2F1D8E02" w14:textId="77777777" w:rsidR="00851F31" w:rsidRPr="002A34E2" w:rsidRDefault="00851F31" w:rsidP="00851F31">
      <w:pPr>
        <w:tabs>
          <w:tab w:val="left" w:pos="567"/>
          <w:tab w:val="left" w:pos="1065"/>
          <w:tab w:val="center" w:pos="5225"/>
        </w:tabs>
        <w:spacing w:after="57"/>
        <w:ind w:hanging="15"/>
        <w:rPr>
          <w:rFonts w:ascii="Bahnschrift Light Condensed" w:hAnsi="Bahnschrift Light Condensed" w:cs="Garamond"/>
          <w:bCs/>
          <w:color w:val="C00000"/>
          <w:sz w:val="44"/>
          <w:szCs w:val="44"/>
          <w:lang w:val="x-none"/>
        </w:rPr>
      </w:pP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ab/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ab/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ab/>
        <w:t xml:space="preserve">  </w:t>
      </w:r>
      <w:r>
        <w:rPr>
          <w:rFonts w:ascii="Bahnschrift Light Condensed" w:hAnsi="Bahnschrift Light Condensed" w:cs="Garamond"/>
          <w:bCs/>
          <w:color w:val="C00000"/>
          <w:sz w:val="44"/>
          <w:szCs w:val="44"/>
        </w:rPr>
        <w:t xml:space="preserve"> </w:t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 xml:space="preserve">        </w:t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  <w:lang w:val="x-none"/>
        </w:rPr>
        <w:t>FRANCISZKAŃSKIEGO  ZAKONU  ŚWIECKIC</w:t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</w:rPr>
        <w:t xml:space="preserve">H </w:t>
      </w:r>
      <w:r w:rsidRPr="002A34E2">
        <w:rPr>
          <w:rFonts w:ascii="Bahnschrift Light Condensed" w:hAnsi="Bahnschrift Light Condensed" w:cs="Garamond"/>
          <w:bCs/>
          <w:color w:val="C00000"/>
          <w:sz w:val="44"/>
          <w:szCs w:val="44"/>
          <w:lang w:val="x-none"/>
        </w:rPr>
        <w:t>W  POLSCE</w:t>
      </w:r>
    </w:p>
    <w:p w14:paraId="1BDDB766" w14:textId="1E22DE05" w:rsidR="00851F31" w:rsidRPr="001F21A3" w:rsidRDefault="00851F31" w:rsidP="00851F31">
      <w:pPr>
        <w:tabs>
          <w:tab w:val="left" w:pos="567"/>
        </w:tabs>
        <w:jc w:val="center"/>
        <w:rPr>
          <w:rFonts w:ascii="Calibri" w:hAnsi="Calibri" w:cs="Garamond"/>
          <w:b/>
          <w:bCs/>
          <w:color w:val="1F497D"/>
        </w:rPr>
      </w:pPr>
      <w:r>
        <w:rPr>
          <w:rFonts w:ascii="Calibri" w:hAnsi="Calibri" w:cs="Garamond"/>
          <w:b/>
          <w:bCs/>
          <w:color w:val="1F497D"/>
        </w:rPr>
        <w:t xml:space="preserve">               </w:t>
      </w:r>
      <w:r w:rsidRPr="001F21A3">
        <w:rPr>
          <w:rFonts w:ascii="Calibri" w:hAnsi="Calibri" w:cs="Garamond"/>
          <w:b/>
          <w:bCs/>
          <w:color w:val="1F497D"/>
          <w:lang w:val="x-none"/>
        </w:rPr>
        <w:t xml:space="preserve">Jasna Góra </w:t>
      </w:r>
      <w:r w:rsidR="00A055C7">
        <w:rPr>
          <w:rFonts w:ascii="Calibri" w:hAnsi="Calibri" w:cs="Garamond"/>
          <w:b/>
          <w:bCs/>
          <w:color w:val="1F497D"/>
        </w:rPr>
        <w:t>18</w:t>
      </w:r>
      <w:r>
        <w:rPr>
          <w:rFonts w:ascii="Calibri" w:hAnsi="Calibri" w:cs="Garamond"/>
          <w:b/>
          <w:bCs/>
          <w:color w:val="1F497D"/>
        </w:rPr>
        <w:t>-</w:t>
      </w:r>
      <w:r w:rsidR="00A055C7">
        <w:rPr>
          <w:rFonts w:ascii="Calibri" w:hAnsi="Calibri" w:cs="Garamond"/>
          <w:b/>
          <w:bCs/>
          <w:color w:val="1F497D"/>
        </w:rPr>
        <w:t>19</w:t>
      </w:r>
      <w:r w:rsidRPr="001F21A3">
        <w:rPr>
          <w:rFonts w:ascii="Calibri" w:hAnsi="Calibri" w:cs="Garamond"/>
          <w:b/>
          <w:bCs/>
          <w:color w:val="1F497D"/>
          <w:lang w:val="x-none"/>
        </w:rPr>
        <w:t xml:space="preserve"> lipca 20</w:t>
      </w:r>
      <w:r>
        <w:rPr>
          <w:rFonts w:ascii="Calibri" w:hAnsi="Calibri" w:cs="Garamond"/>
          <w:b/>
          <w:bCs/>
          <w:color w:val="1F497D"/>
        </w:rPr>
        <w:t>2</w:t>
      </w:r>
      <w:r w:rsidR="00A055C7">
        <w:rPr>
          <w:rFonts w:ascii="Calibri" w:hAnsi="Calibri" w:cs="Garamond"/>
          <w:b/>
          <w:bCs/>
          <w:color w:val="1F497D"/>
        </w:rPr>
        <w:t>5</w:t>
      </w:r>
      <w:r w:rsidRPr="001F21A3">
        <w:rPr>
          <w:rFonts w:ascii="Calibri" w:hAnsi="Calibri" w:cs="Garamond"/>
          <w:b/>
          <w:bCs/>
          <w:color w:val="1F497D"/>
          <w:lang w:val="x-none"/>
        </w:rPr>
        <w:t xml:space="preserve"> roku</w:t>
      </w:r>
    </w:p>
    <w:p w14:paraId="23D18146" w14:textId="2623C3F2" w:rsidR="00851F31" w:rsidRPr="001F21A3" w:rsidRDefault="00851F31" w:rsidP="00851F31">
      <w:pPr>
        <w:keepNext/>
        <w:numPr>
          <w:ilvl w:val="0"/>
          <w:numId w:val="4"/>
        </w:numPr>
        <w:tabs>
          <w:tab w:val="clear" w:pos="0"/>
          <w:tab w:val="num" w:pos="360"/>
        </w:tabs>
        <w:suppressAutoHyphens/>
        <w:spacing w:after="0" w:line="240" w:lineRule="auto"/>
        <w:ind w:left="0" w:firstLine="0"/>
        <w:jc w:val="center"/>
        <w:outlineLvl w:val="0"/>
        <w:rPr>
          <w:rFonts w:ascii="Calibri" w:hAnsi="Calibri"/>
          <w:iCs/>
          <w:szCs w:val="20"/>
        </w:rPr>
      </w:pPr>
      <w:r>
        <w:rPr>
          <w:rFonts w:ascii="Calibri" w:hAnsi="Calibri"/>
          <w:iCs/>
          <w:szCs w:val="20"/>
        </w:rPr>
        <w:br/>
        <w:t xml:space="preserve">                  Jubileusz</w:t>
      </w:r>
      <w:r w:rsidRPr="001F21A3">
        <w:rPr>
          <w:rFonts w:ascii="Calibri" w:hAnsi="Calibri"/>
          <w:iCs/>
          <w:szCs w:val="20"/>
        </w:rPr>
        <w:t xml:space="preserve"> 800. rocznicy </w:t>
      </w:r>
      <w:r w:rsidR="00B35DA8">
        <w:rPr>
          <w:rFonts w:ascii="Calibri" w:hAnsi="Calibri"/>
          <w:iCs/>
          <w:szCs w:val="20"/>
        </w:rPr>
        <w:t>Pieśni Słonecznej</w:t>
      </w:r>
      <w:r>
        <w:rPr>
          <w:rFonts w:ascii="Calibri" w:hAnsi="Calibri"/>
          <w:iCs/>
          <w:szCs w:val="20"/>
        </w:rPr>
        <w:t xml:space="preserve"> św. Franciszka</w:t>
      </w:r>
    </w:p>
    <w:p w14:paraId="37591D44" w14:textId="3CAF3EC5" w:rsidR="00851F31" w:rsidRPr="004A5DF2" w:rsidRDefault="00FF2B73" w:rsidP="00851F31">
      <w:pPr>
        <w:jc w:val="center"/>
        <w:rPr>
          <w:rFonts w:ascii="Fira Sans Condensed Book" w:hAnsi="Fira Sans Condensed Book"/>
          <w:color w:val="002060"/>
          <w:sz w:val="32"/>
          <w:szCs w:val="32"/>
        </w:rPr>
      </w:pPr>
      <w:r>
        <w:rPr>
          <w:rFonts w:ascii="Fira Sans Condensed Book" w:hAnsi="Fira Sans Condensed Book"/>
          <w:noProof/>
          <w:color w:val="002060"/>
          <w:sz w:val="32"/>
          <w:szCs w:val="32"/>
          <w:lang w:eastAsia="pl-PL"/>
        </w:rPr>
        <w:drawing>
          <wp:inline distT="0" distB="0" distL="0" distR="0" wp14:anchorId="2A07F07F" wp14:editId="029D8A6D">
            <wp:extent cx="2284363" cy="1876425"/>
            <wp:effectExtent l="0" t="0" r="1905" b="0"/>
            <wp:docPr id="1467765828" name="Obraz 1" descr="Obraz zawierający rysowanie, clipart, Grafika, ilustracj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765828" name="Obraz 1" descr="Obraz zawierający rysowanie, clipart, Grafika, ilustracja&#10;&#10;Zawartość wygenerowana przez sztuczną inteligencję może być niepoprawna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592" cy="1899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C49470" w14:textId="6E33B81A" w:rsidR="00E43439" w:rsidRPr="00851F31" w:rsidRDefault="00851F31" w:rsidP="00851F31">
      <w:pPr>
        <w:rPr>
          <w:rFonts w:ascii="Calibri" w:hAnsi="Calibri" w:cs="Garamond"/>
          <w:color w:val="002060"/>
          <w:spacing w:val="30"/>
        </w:rPr>
      </w:pPr>
      <w:r>
        <w:rPr>
          <w:rFonts w:ascii="Fira Sans Condensed Book" w:eastAsia="Calibri" w:hAnsi="Fira Sans Condensed Book"/>
          <w:iCs/>
          <w:color w:val="002060"/>
          <w:sz w:val="32"/>
          <w:szCs w:val="32"/>
        </w:rPr>
        <w:t xml:space="preserve">             </w:t>
      </w:r>
      <w:r>
        <w:rPr>
          <w:rFonts w:ascii="Fira Sans Condensed Book" w:eastAsia="Calibri" w:hAnsi="Fira Sans Condensed Book"/>
          <w:iCs/>
          <w:color w:val="002060"/>
          <w:sz w:val="32"/>
          <w:szCs w:val="32"/>
        </w:rPr>
        <w:tab/>
        <w:t xml:space="preserve">     </w:t>
      </w:r>
      <w:r>
        <w:rPr>
          <w:rFonts w:ascii="Fira Sans Condensed Book" w:eastAsia="Calibri" w:hAnsi="Fira Sans Condensed Book"/>
          <w:iCs/>
          <w:color w:val="002060"/>
          <w:sz w:val="32"/>
          <w:szCs w:val="32"/>
        </w:rPr>
        <w:tab/>
        <w:t xml:space="preserve">         </w:t>
      </w:r>
      <w:r w:rsidRPr="004A5DF2">
        <w:rPr>
          <w:rFonts w:ascii="Fira Sans Condensed Book" w:eastAsia="Calibri" w:hAnsi="Fira Sans Condensed Book"/>
          <w:iCs/>
          <w:color w:val="002060"/>
          <w:sz w:val="32"/>
          <w:szCs w:val="32"/>
        </w:rPr>
        <w:t>„…</w:t>
      </w:r>
      <w:r w:rsidRPr="00EB35B6">
        <w:rPr>
          <w:rFonts w:ascii="Viner Hand ITC" w:eastAsia="Calibri" w:hAnsi="Viner Hand ITC" w:cs="Calibri Light"/>
          <w:iCs/>
          <w:color w:val="002060"/>
          <w:sz w:val="52"/>
          <w:szCs w:val="52"/>
        </w:rPr>
        <w:t>Ty jeste</w:t>
      </w:r>
      <w:r w:rsidRPr="00EB35B6">
        <w:rPr>
          <w:rFonts w:ascii="Calibri" w:eastAsia="Calibri" w:hAnsi="Calibri" w:cs="Calibri"/>
          <w:iCs/>
          <w:color w:val="002060"/>
          <w:sz w:val="52"/>
          <w:szCs w:val="52"/>
        </w:rPr>
        <w:t>ś</w:t>
      </w:r>
      <w:r w:rsidRPr="00EB35B6">
        <w:rPr>
          <w:rFonts w:ascii="Viner Hand ITC" w:eastAsia="Calibri" w:hAnsi="Viner Hand ITC" w:cs="Calibri Light"/>
          <w:iCs/>
          <w:color w:val="002060"/>
          <w:sz w:val="52"/>
          <w:szCs w:val="52"/>
        </w:rPr>
        <w:t xml:space="preserve"> </w:t>
      </w:r>
      <w:r w:rsidR="00A055C7">
        <w:rPr>
          <w:rFonts w:ascii="Viner Hand ITC" w:eastAsia="Calibri" w:hAnsi="Viner Hand ITC" w:cs="Calibri Light"/>
          <w:iCs/>
          <w:color w:val="002060"/>
          <w:sz w:val="52"/>
          <w:szCs w:val="52"/>
        </w:rPr>
        <w:t>Pi</w:t>
      </w:r>
      <w:r w:rsidR="00A055C7">
        <w:rPr>
          <w:rFonts w:ascii="Calibri" w:eastAsia="Calibri" w:hAnsi="Calibri" w:cs="Calibri"/>
          <w:iCs/>
          <w:color w:val="002060"/>
          <w:sz w:val="52"/>
          <w:szCs w:val="52"/>
        </w:rPr>
        <w:t>ęknością</w:t>
      </w:r>
      <w:r w:rsidRPr="004A5DF2">
        <w:rPr>
          <w:rFonts w:ascii="Fira Sans Condensed Book" w:eastAsia="Calibri" w:hAnsi="Fira Sans Condensed Book" w:cs="Calibri Light"/>
          <w:iCs/>
          <w:color w:val="002060"/>
          <w:sz w:val="32"/>
          <w:szCs w:val="32"/>
        </w:rPr>
        <w:t>”</w:t>
      </w:r>
      <w:r w:rsidRPr="004A5DF2">
        <w:rPr>
          <w:rFonts w:ascii="Calibri" w:eastAsia="Calibri" w:hAnsi="Calibri"/>
          <w:i/>
          <w:iCs/>
          <w:color w:val="002060"/>
          <w:sz w:val="20"/>
          <w:szCs w:val="20"/>
        </w:rPr>
        <w:br/>
      </w:r>
      <w:r w:rsidRPr="00EB35B6">
        <w:rPr>
          <w:rFonts w:ascii="Calibri" w:eastAsia="Calibri" w:hAnsi="Calibri"/>
          <w:color w:val="002060"/>
          <w:sz w:val="18"/>
          <w:szCs w:val="18"/>
        </w:rPr>
        <w:t xml:space="preserve">                                   </w:t>
      </w:r>
      <w:r>
        <w:rPr>
          <w:rFonts w:ascii="Calibri" w:eastAsia="Calibri" w:hAnsi="Calibri"/>
          <w:color w:val="002060"/>
          <w:sz w:val="18"/>
          <w:szCs w:val="18"/>
        </w:rPr>
        <w:tab/>
      </w:r>
      <w:r>
        <w:rPr>
          <w:rFonts w:ascii="Calibri" w:eastAsia="Calibri" w:hAnsi="Calibri"/>
          <w:color w:val="002060"/>
          <w:sz w:val="18"/>
          <w:szCs w:val="18"/>
        </w:rPr>
        <w:tab/>
      </w:r>
      <w:r>
        <w:rPr>
          <w:rFonts w:ascii="Calibri" w:eastAsia="Calibri" w:hAnsi="Calibri"/>
          <w:color w:val="002060"/>
          <w:sz w:val="18"/>
          <w:szCs w:val="18"/>
        </w:rPr>
        <w:tab/>
        <w:t xml:space="preserve">  </w:t>
      </w:r>
      <w:r w:rsidRPr="00EB35B6">
        <w:rPr>
          <w:rFonts w:ascii="Calibri" w:eastAsia="Calibri" w:hAnsi="Calibri"/>
          <w:color w:val="002060"/>
          <w:sz w:val="18"/>
          <w:szCs w:val="18"/>
        </w:rPr>
        <w:t>z „Uwielbienia Boga Najwyższego” św. Franciszka</w:t>
      </w:r>
      <w:r w:rsidRPr="00EB35B6">
        <w:rPr>
          <w:rFonts w:ascii="Calibri" w:eastAsia="Calibri" w:hAnsi="Calibri"/>
          <w:b/>
          <w:bCs/>
          <w:color w:val="002060"/>
          <w:sz w:val="18"/>
          <w:szCs w:val="18"/>
        </w:rPr>
        <w:t xml:space="preserve">       </w:t>
      </w:r>
    </w:p>
    <w:p w14:paraId="407F8B9E" w14:textId="77777777" w:rsidR="00A37F75" w:rsidRDefault="00A37F75" w:rsidP="00AA7827">
      <w:pPr>
        <w:tabs>
          <w:tab w:val="left" w:pos="3870"/>
          <w:tab w:val="center" w:pos="5233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PROGRAM</w:t>
      </w:r>
    </w:p>
    <w:p w14:paraId="781BFAD8" w14:textId="77777777" w:rsidR="00983875" w:rsidRPr="00090E71" w:rsidRDefault="00A37F75" w:rsidP="00983875">
      <w:pPr>
        <w:jc w:val="center"/>
        <w:rPr>
          <w:b/>
          <w:bCs/>
          <w:color w:val="002060"/>
          <w:sz w:val="24"/>
          <w:szCs w:val="24"/>
        </w:rPr>
      </w:pPr>
      <w:r w:rsidRPr="00090E71">
        <w:rPr>
          <w:b/>
          <w:bCs/>
          <w:color w:val="002060"/>
          <w:sz w:val="24"/>
          <w:szCs w:val="24"/>
        </w:rPr>
        <w:t>NOCNE</w:t>
      </w:r>
      <w:r w:rsidR="00983875" w:rsidRPr="00090E71">
        <w:rPr>
          <w:b/>
          <w:bCs/>
          <w:color w:val="002060"/>
          <w:sz w:val="24"/>
          <w:szCs w:val="24"/>
        </w:rPr>
        <w:t xml:space="preserve"> CZUWANIE </w:t>
      </w:r>
    </w:p>
    <w:p w14:paraId="6473377D" w14:textId="0D4D70AC" w:rsidR="00455C49" w:rsidRPr="00090E71" w:rsidRDefault="00B35DA8" w:rsidP="00851F31">
      <w:pPr>
        <w:spacing w:line="276" w:lineRule="auto"/>
        <w:jc w:val="center"/>
        <w:rPr>
          <w:b/>
          <w:color w:val="002060"/>
          <w:sz w:val="24"/>
          <w:szCs w:val="24"/>
          <w:vertAlign w:val="superscript"/>
        </w:rPr>
      </w:pPr>
      <w:r>
        <w:rPr>
          <w:b/>
          <w:color w:val="002060"/>
          <w:sz w:val="24"/>
          <w:szCs w:val="24"/>
        </w:rPr>
        <w:t>18</w:t>
      </w:r>
      <w:r w:rsidR="00983875" w:rsidRPr="00090E71">
        <w:rPr>
          <w:bCs/>
          <w:color w:val="002060"/>
          <w:sz w:val="24"/>
          <w:szCs w:val="24"/>
        </w:rPr>
        <w:t xml:space="preserve"> </w:t>
      </w:r>
      <w:r w:rsidR="008D4C2F">
        <w:rPr>
          <w:b/>
          <w:color w:val="002060"/>
          <w:sz w:val="24"/>
          <w:szCs w:val="24"/>
        </w:rPr>
        <w:t>lipca 2025</w:t>
      </w:r>
    </w:p>
    <w:p w14:paraId="33249C8A" w14:textId="735CF8EB" w:rsidR="00E21F9C" w:rsidRDefault="002222F3" w:rsidP="00DB2BCC">
      <w:pPr>
        <w:spacing w:after="0" w:line="276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godz.2</w:t>
      </w:r>
      <w:r w:rsidR="00A37F75" w:rsidRPr="00E43439">
        <w:rPr>
          <w:rFonts w:cstheme="minorHAnsi"/>
          <w:sz w:val="24"/>
          <w:szCs w:val="24"/>
        </w:rPr>
        <w:t>1</w:t>
      </w:r>
      <w:r w:rsidR="007C4F48" w:rsidRPr="00E43439">
        <w:rPr>
          <w:rFonts w:cstheme="minorHAnsi"/>
          <w:sz w:val="24"/>
          <w:szCs w:val="24"/>
          <w:vertAlign w:val="superscript"/>
        </w:rPr>
        <w:t>00</w:t>
      </w:r>
      <w:r w:rsidR="00AF2A18" w:rsidRPr="00E43439">
        <w:rPr>
          <w:rFonts w:cstheme="minorHAnsi"/>
          <w:sz w:val="24"/>
          <w:szCs w:val="24"/>
          <w:vertAlign w:val="superscript"/>
        </w:rPr>
        <w:t xml:space="preserve">   </w:t>
      </w:r>
      <w:r w:rsidR="000848ED" w:rsidRPr="00E43439">
        <w:rPr>
          <w:rFonts w:cstheme="minorHAnsi"/>
          <w:b/>
          <w:sz w:val="24"/>
          <w:szCs w:val="24"/>
        </w:rPr>
        <w:t>APEL JASNOGÓRSKI</w:t>
      </w:r>
      <w:r w:rsidR="00CE5FBD">
        <w:rPr>
          <w:rFonts w:cstheme="minorHAnsi"/>
          <w:b/>
          <w:sz w:val="24"/>
          <w:szCs w:val="24"/>
        </w:rPr>
        <w:t xml:space="preserve"> </w:t>
      </w:r>
      <w:r w:rsidR="00AB5A7C">
        <w:rPr>
          <w:rFonts w:cstheme="minorHAnsi"/>
          <w:b/>
          <w:sz w:val="24"/>
          <w:szCs w:val="24"/>
        </w:rPr>
        <w:t>:</w:t>
      </w:r>
      <w:r w:rsidR="00CE5FBD">
        <w:rPr>
          <w:rFonts w:cstheme="minorHAnsi"/>
          <w:b/>
          <w:sz w:val="24"/>
          <w:szCs w:val="24"/>
        </w:rPr>
        <w:t xml:space="preserve"> </w:t>
      </w:r>
      <w:r w:rsidR="00E47238">
        <w:rPr>
          <w:rFonts w:cstheme="minorHAnsi"/>
          <w:b/>
          <w:sz w:val="24"/>
          <w:szCs w:val="24"/>
        </w:rPr>
        <w:t xml:space="preserve"> rozważanie o.</w:t>
      </w:r>
      <w:r w:rsidR="00AB5A7C">
        <w:rPr>
          <w:rFonts w:cstheme="minorHAnsi"/>
          <w:b/>
          <w:sz w:val="24"/>
          <w:szCs w:val="24"/>
        </w:rPr>
        <w:t xml:space="preserve"> </w:t>
      </w:r>
      <w:r w:rsidR="00E47238">
        <w:rPr>
          <w:rFonts w:cstheme="minorHAnsi"/>
          <w:b/>
          <w:sz w:val="24"/>
          <w:szCs w:val="24"/>
        </w:rPr>
        <w:t>Andrzej Romanowski OFM</w:t>
      </w:r>
      <w:r w:rsidR="00950A9B">
        <w:rPr>
          <w:rFonts w:cstheme="minorHAnsi"/>
          <w:b/>
          <w:sz w:val="24"/>
          <w:szCs w:val="24"/>
        </w:rPr>
        <w:t xml:space="preserve"> </w:t>
      </w:r>
      <w:r w:rsidR="00E47238">
        <w:rPr>
          <w:rFonts w:cstheme="minorHAnsi"/>
          <w:b/>
          <w:sz w:val="24"/>
          <w:szCs w:val="24"/>
        </w:rPr>
        <w:t>Cap</w:t>
      </w:r>
      <w:r w:rsidR="00294CC5">
        <w:rPr>
          <w:rFonts w:cstheme="minorHAnsi"/>
          <w:b/>
          <w:sz w:val="24"/>
          <w:szCs w:val="24"/>
        </w:rPr>
        <w:t>, Asystent</w:t>
      </w:r>
      <w:r w:rsidR="00AB5A7C">
        <w:rPr>
          <w:rFonts w:cstheme="minorHAnsi"/>
          <w:b/>
          <w:sz w:val="24"/>
          <w:szCs w:val="24"/>
        </w:rPr>
        <w:t xml:space="preserve"> Narodowy FZŚ</w:t>
      </w:r>
      <w:r w:rsidR="00851F31">
        <w:rPr>
          <w:rFonts w:cstheme="minorHAnsi"/>
          <w:sz w:val="24"/>
          <w:szCs w:val="24"/>
        </w:rPr>
        <w:t xml:space="preserve"> </w:t>
      </w:r>
    </w:p>
    <w:p w14:paraId="1E9623B7" w14:textId="77777777" w:rsidR="00CE5FBD" w:rsidRDefault="00CE5FBD" w:rsidP="00DB2BCC">
      <w:pPr>
        <w:spacing w:after="0" w:line="276" w:lineRule="auto"/>
        <w:rPr>
          <w:rFonts w:cstheme="minorHAnsi"/>
          <w:sz w:val="24"/>
          <w:szCs w:val="24"/>
        </w:rPr>
      </w:pPr>
    </w:p>
    <w:p w14:paraId="00E4E532" w14:textId="61989AA1" w:rsidR="00090E71" w:rsidRDefault="00577A61" w:rsidP="00DB2BCC">
      <w:pPr>
        <w:spacing w:after="0" w:line="276" w:lineRule="auto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</w:t>
      </w:r>
      <w:bookmarkStart w:id="0" w:name="_GoBack"/>
      <w:bookmarkEnd w:id="0"/>
    </w:p>
    <w:p w14:paraId="68396E1A" w14:textId="77777777" w:rsidR="00CE5FBD" w:rsidRPr="00CE5FBD" w:rsidRDefault="00CE5FBD" w:rsidP="00DB2BCC">
      <w:pPr>
        <w:spacing w:after="0" w:line="276" w:lineRule="auto"/>
        <w:rPr>
          <w:rFonts w:cstheme="minorHAnsi"/>
          <w:b/>
          <w:sz w:val="24"/>
          <w:szCs w:val="24"/>
        </w:rPr>
      </w:pPr>
    </w:p>
    <w:p w14:paraId="7E41CB76" w14:textId="77777777" w:rsidR="00376D73" w:rsidRPr="00E43439" w:rsidRDefault="00E21F9C" w:rsidP="00455C49">
      <w:pPr>
        <w:spacing w:line="276" w:lineRule="auto"/>
        <w:rPr>
          <w:rFonts w:cstheme="minorHAnsi"/>
          <w:b/>
          <w:bCs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</w:t>
      </w:r>
      <w:r w:rsidR="00A37F75" w:rsidRPr="00E43439">
        <w:rPr>
          <w:rFonts w:cstheme="minorHAnsi"/>
          <w:sz w:val="24"/>
          <w:szCs w:val="24"/>
        </w:rPr>
        <w:t>21</w:t>
      </w:r>
      <w:r w:rsidR="00A37F75" w:rsidRPr="00E43439">
        <w:rPr>
          <w:rFonts w:cstheme="minorHAnsi"/>
          <w:sz w:val="24"/>
          <w:szCs w:val="24"/>
          <w:vertAlign w:val="superscript"/>
        </w:rPr>
        <w:t>30</w:t>
      </w:r>
      <w:r w:rsidR="00BD6044" w:rsidRPr="00E43439">
        <w:rPr>
          <w:rFonts w:cstheme="minorHAnsi"/>
          <w:sz w:val="24"/>
          <w:szCs w:val="24"/>
          <w:vertAlign w:val="superscript"/>
        </w:rPr>
        <w:t xml:space="preserve"> </w:t>
      </w:r>
      <w:r w:rsidR="00FB1FD8" w:rsidRPr="00E43439">
        <w:rPr>
          <w:rFonts w:cstheme="minorHAnsi"/>
          <w:bCs/>
          <w:sz w:val="24"/>
          <w:szCs w:val="24"/>
        </w:rPr>
        <w:t xml:space="preserve"> </w:t>
      </w:r>
      <w:r w:rsidR="00376D73" w:rsidRPr="00E43439">
        <w:rPr>
          <w:rFonts w:cstheme="minorHAnsi"/>
          <w:b/>
          <w:bCs/>
          <w:sz w:val="24"/>
          <w:szCs w:val="24"/>
        </w:rPr>
        <w:t>R</w:t>
      </w:r>
      <w:r w:rsidR="00A37F75" w:rsidRPr="00E43439">
        <w:rPr>
          <w:rFonts w:cstheme="minorHAnsi"/>
          <w:b/>
          <w:bCs/>
          <w:sz w:val="24"/>
          <w:szCs w:val="24"/>
        </w:rPr>
        <w:t>ozpoczęcie czuwania modlitewnego</w:t>
      </w:r>
      <w:r w:rsidR="00673536" w:rsidRPr="00E43439">
        <w:rPr>
          <w:rFonts w:cstheme="minorHAnsi"/>
          <w:b/>
          <w:bCs/>
          <w:sz w:val="24"/>
          <w:szCs w:val="24"/>
        </w:rPr>
        <w:t>:</w:t>
      </w:r>
      <w:r w:rsidR="007E4C6C">
        <w:rPr>
          <w:rFonts w:cstheme="minorHAnsi"/>
          <w:b/>
          <w:bCs/>
          <w:sz w:val="24"/>
          <w:szCs w:val="24"/>
        </w:rPr>
        <w:t xml:space="preserve"> Hymn franciszkański (Chór)</w:t>
      </w:r>
    </w:p>
    <w:p w14:paraId="3D276860" w14:textId="68481406" w:rsidR="00110F45" w:rsidRPr="00E43439" w:rsidRDefault="00110F45" w:rsidP="00455C49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bCs/>
          <w:sz w:val="24"/>
          <w:szCs w:val="24"/>
          <w:u w:val="single"/>
        </w:rPr>
        <w:t>Oprawa muzyczna</w:t>
      </w:r>
      <w:r w:rsidRPr="00E43439">
        <w:rPr>
          <w:rFonts w:cstheme="minorHAnsi"/>
          <w:b/>
          <w:bCs/>
          <w:sz w:val="24"/>
          <w:szCs w:val="24"/>
        </w:rPr>
        <w:t>:</w:t>
      </w:r>
      <w:r w:rsidRPr="00E43439">
        <w:rPr>
          <w:rFonts w:cstheme="minorHAnsi"/>
          <w:sz w:val="24"/>
          <w:szCs w:val="24"/>
        </w:rPr>
        <w:t xml:space="preserve"> </w:t>
      </w:r>
      <w:r w:rsidR="00E65B19">
        <w:rPr>
          <w:rFonts w:cstheme="minorHAnsi"/>
          <w:sz w:val="24"/>
          <w:szCs w:val="24"/>
        </w:rPr>
        <w:t>C</w:t>
      </w:r>
      <w:r w:rsidRPr="00E43439">
        <w:rPr>
          <w:rFonts w:cstheme="minorHAnsi"/>
          <w:sz w:val="24"/>
          <w:szCs w:val="24"/>
        </w:rPr>
        <w:t>hór z Miłakowa</w:t>
      </w:r>
      <w:r w:rsidR="002222F3" w:rsidRPr="00E43439">
        <w:rPr>
          <w:rFonts w:cstheme="minorHAnsi"/>
          <w:sz w:val="24"/>
          <w:szCs w:val="24"/>
        </w:rPr>
        <w:t xml:space="preserve"> pod kierownictwem P</w:t>
      </w:r>
      <w:r w:rsidRPr="00E43439">
        <w:rPr>
          <w:rFonts w:cstheme="minorHAnsi"/>
          <w:sz w:val="24"/>
          <w:szCs w:val="24"/>
        </w:rPr>
        <w:t>ani</w:t>
      </w:r>
      <w:r w:rsidR="00BD4E59" w:rsidRPr="00E43439">
        <w:rPr>
          <w:rFonts w:cstheme="minorHAnsi"/>
          <w:sz w:val="24"/>
          <w:szCs w:val="24"/>
        </w:rPr>
        <w:t xml:space="preserve"> dyrygent</w:t>
      </w:r>
      <w:r w:rsidR="00455C49" w:rsidRPr="00E43439">
        <w:rPr>
          <w:rFonts w:cstheme="minorHAnsi"/>
          <w:sz w:val="24"/>
          <w:szCs w:val="24"/>
        </w:rPr>
        <w:t xml:space="preserve"> Honoraty </w:t>
      </w:r>
      <w:proofErr w:type="spellStart"/>
      <w:r w:rsidRPr="00E43439">
        <w:rPr>
          <w:rFonts w:cstheme="minorHAnsi"/>
          <w:sz w:val="24"/>
          <w:szCs w:val="24"/>
        </w:rPr>
        <w:t>Siergun</w:t>
      </w:r>
      <w:proofErr w:type="spellEnd"/>
      <w:r w:rsidR="00455C49" w:rsidRPr="00E43439">
        <w:rPr>
          <w:rFonts w:cstheme="minorHAnsi"/>
          <w:sz w:val="24"/>
          <w:szCs w:val="24"/>
        </w:rPr>
        <w:t>;</w:t>
      </w:r>
      <w:r w:rsidRPr="00E43439">
        <w:rPr>
          <w:rFonts w:cstheme="minorHAnsi"/>
          <w:sz w:val="24"/>
          <w:szCs w:val="24"/>
        </w:rPr>
        <w:t xml:space="preserve"> </w:t>
      </w:r>
    </w:p>
    <w:p w14:paraId="3296B330" w14:textId="2638C971" w:rsidR="007E4C6C" w:rsidRPr="00E65B19" w:rsidRDefault="00E21F9C" w:rsidP="00E65B19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sz w:val="24"/>
          <w:szCs w:val="24"/>
          <w:u w:val="single"/>
        </w:rPr>
        <w:t>Słowo p</w:t>
      </w:r>
      <w:r w:rsidR="00A37F75" w:rsidRPr="00E43439">
        <w:rPr>
          <w:rFonts w:cstheme="minorHAnsi"/>
          <w:sz w:val="24"/>
          <w:szCs w:val="24"/>
          <w:u w:val="single"/>
        </w:rPr>
        <w:t>owitani</w:t>
      </w:r>
      <w:r w:rsidRPr="00E43439">
        <w:rPr>
          <w:rFonts w:cstheme="minorHAnsi"/>
          <w:sz w:val="24"/>
          <w:szCs w:val="24"/>
          <w:u w:val="single"/>
        </w:rPr>
        <w:t>a</w:t>
      </w:r>
      <w:r w:rsidR="00BD4E59" w:rsidRPr="00E43439">
        <w:rPr>
          <w:rFonts w:cstheme="minorHAnsi"/>
          <w:sz w:val="24"/>
          <w:szCs w:val="24"/>
        </w:rPr>
        <w:t>:</w:t>
      </w:r>
      <w:r w:rsidRPr="00E43439">
        <w:rPr>
          <w:rFonts w:cstheme="minorHAnsi"/>
          <w:sz w:val="24"/>
          <w:szCs w:val="24"/>
        </w:rPr>
        <w:t xml:space="preserve"> s. Emilia Nogaj, </w:t>
      </w:r>
      <w:r w:rsidR="00A37F75" w:rsidRPr="00E43439">
        <w:rPr>
          <w:rFonts w:cstheme="minorHAnsi"/>
          <w:sz w:val="24"/>
          <w:szCs w:val="24"/>
        </w:rPr>
        <w:t>przełożona narodowa</w:t>
      </w:r>
      <w:r w:rsidR="00376D73" w:rsidRPr="00E43439">
        <w:rPr>
          <w:rFonts w:cstheme="minorHAnsi"/>
          <w:sz w:val="24"/>
          <w:szCs w:val="24"/>
        </w:rPr>
        <w:t xml:space="preserve"> </w:t>
      </w:r>
      <w:r w:rsidRPr="00E43439">
        <w:rPr>
          <w:rFonts w:cstheme="minorHAnsi"/>
          <w:sz w:val="24"/>
          <w:szCs w:val="24"/>
        </w:rPr>
        <w:t xml:space="preserve">FZŚ </w:t>
      </w:r>
      <w:r w:rsidR="00455C49" w:rsidRPr="00E43439">
        <w:rPr>
          <w:rFonts w:cstheme="minorHAnsi"/>
          <w:sz w:val="24"/>
          <w:szCs w:val="24"/>
        </w:rPr>
        <w:t xml:space="preserve"> </w:t>
      </w:r>
      <w:r w:rsidR="00455C49" w:rsidRPr="00E65B19">
        <w:rPr>
          <w:rFonts w:cstheme="minorHAnsi"/>
          <w:sz w:val="24"/>
          <w:szCs w:val="24"/>
        </w:rPr>
        <w:t xml:space="preserve">w </w:t>
      </w:r>
      <w:r w:rsidRPr="00E65B19">
        <w:rPr>
          <w:rFonts w:cstheme="minorHAnsi"/>
          <w:sz w:val="24"/>
          <w:szCs w:val="24"/>
        </w:rPr>
        <w:t>Polsce</w:t>
      </w:r>
    </w:p>
    <w:p w14:paraId="5A650C6E" w14:textId="77777777" w:rsidR="007E4C6C" w:rsidRPr="007E4C6C" w:rsidRDefault="007E4C6C" w:rsidP="007E4C6C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7E4C6C">
        <w:rPr>
          <w:rFonts w:cstheme="minorHAnsi"/>
          <w:sz w:val="24"/>
          <w:szCs w:val="24"/>
        </w:rPr>
        <w:t>Pieśń (Chór)</w:t>
      </w:r>
    </w:p>
    <w:p w14:paraId="719AC98D" w14:textId="302FADFA" w:rsidR="00A37F75" w:rsidRDefault="007E4C6C" w:rsidP="007E4C6C">
      <w:pPr>
        <w:spacing w:line="276" w:lineRule="auto"/>
        <w:rPr>
          <w:rFonts w:cstheme="minorHAnsi"/>
          <w:b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godz.21</w:t>
      </w:r>
      <w:r>
        <w:rPr>
          <w:rFonts w:cstheme="minorHAnsi"/>
          <w:sz w:val="24"/>
          <w:szCs w:val="24"/>
          <w:vertAlign w:val="superscript"/>
        </w:rPr>
        <w:t>45</w:t>
      </w:r>
      <w:r w:rsidRPr="00E43439">
        <w:rPr>
          <w:rFonts w:cstheme="minorHAnsi"/>
          <w:sz w:val="24"/>
          <w:szCs w:val="24"/>
          <w:vertAlign w:val="superscript"/>
        </w:rPr>
        <w:t xml:space="preserve"> </w:t>
      </w:r>
      <w:r w:rsidRPr="00E43439">
        <w:rPr>
          <w:rFonts w:cstheme="minorHAnsi"/>
          <w:bCs/>
          <w:sz w:val="24"/>
          <w:szCs w:val="24"/>
        </w:rPr>
        <w:t xml:space="preserve"> </w:t>
      </w:r>
      <w:r w:rsidR="00FB1FD8" w:rsidRPr="007E4C6C">
        <w:rPr>
          <w:rFonts w:cstheme="minorHAnsi"/>
          <w:b/>
          <w:sz w:val="24"/>
          <w:szCs w:val="24"/>
        </w:rPr>
        <w:t>K</w:t>
      </w:r>
      <w:r w:rsidR="00A37F75" w:rsidRPr="007E4C6C">
        <w:rPr>
          <w:rFonts w:cstheme="minorHAnsi"/>
          <w:b/>
          <w:sz w:val="24"/>
          <w:szCs w:val="24"/>
        </w:rPr>
        <w:t>onferencja</w:t>
      </w:r>
      <w:r w:rsidR="00BD4E59" w:rsidRPr="007E4C6C">
        <w:rPr>
          <w:rFonts w:cstheme="minorHAnsi"/>
          <w:sz w:val="24"/>
          <w:szCs w:val="24"/>
        </w:rPr>
        <w:t>:</w:t>
      </w:r>
      <w:r w:rsidR="00A37F75" w:rsidRPr="007E4C6C">
        <w:rPr>
          <w:rFonts w:cstheme="minorHAnsi"/>
          <w:sz w:val="24"/>
          <w:szCs w:val="24"/>
        </w:rPr>
        <w:t xml:space="preserve"> o.</w:t>
      </w:r>
      <w:r w:rsidR="00376D73" w:rsidRPr="007E4C6C">
        <w:rPr>
          <w:rFonts w:cstheme="minorHAnsi"/>
          <w:sz w:val="24"/>
          <w:szCs w:val="24"/>
        </w:rPr>
        <w:t xml:space="preserve"> </w:t>
      </w:r>
      <w:r w:rsidR="00B52193" w:rsidRPr="007E4C6C">
        <w:rPr>
          <w:rFonts w:cstheme="minorHAnsi"/>
          <w:sz w:val="24"/>
          <w:szCs w:val="24"/>
        </w:rPr>
        <w:t>A</w:t>
      </w:r>
      <w:r w:rsidR="00060BAA">
        <w:rPr>
          <w:rFonts w:cstheme="minorHAnsi"/>
          <w:sz w:val="24"/>
          <w:szCs w:val="24"/>
        </w:rPr>
        <w:t xml:space="preserve">lojzy </w:t>
      </w:r>
      <w:proofErr w:type="spellStart"/>
      <w:r w:rsidR="00060BAA">
        <w:rPr>
          <w:rFonts w:cstheme="minorHAnsi"/>
          <w:sz w:val="24"/>
          <w:szCs w:val="24"/>
        </w:rPr>
        <w:t>Pańczak</w:t>
      </w:r>
      <w:proofErr w:type="spellEnd"/>
      <w:r w:rsidR="00060BAA">
        <w:rPr>
          <w:rFonts w:cstheme="minorHAnsi"/>
          <w:sz w:val="24"/>
          <w:szCs w:val="24"/>
        </w:rPr>
        <w:t xml:space="preserve"> OFM-</w:t>
      </w:r>
      <w:r>
        <w:rPr>
          <w:rFonts w:cstheme="minorHAnsi"/>
          <w:sz w:val="24"/>
          <w:szCs w:val="24"/>
        </w:rPr>
        <w:t xml:space="preserve"> </w:t>
      </w:r>
      <w:r w:rsidR="00060BAA">
        <w:rPr>
          <w:rFonts w:cstheme="minorHAnsi"/>
          <w:b/>
          <w:sz w:val="24"/>
          <w:szCs w:val="24"/>
        </w:rPr>
        <w:t>O Pieśni Słonecznej</w:t>
      </w:r>
    </w:p>
    <w:p w14:paraId="5A330E26" w14:textId="77777777" w:rsidR="007E4C6C" w:rsidRPr="007E4C6C" w:rsidRDefault="007E4C6C" w:rsidP="007E4C6C">
      <w:pPr>
        <w:pStyle w:val="Akapitzlist"/>
        <w:numPr>
          <w:ilvl w:val="0"/>
          <w:numId w:val="1"/>
        </w:numPr>
        <w:spacing w:line="276" w:lineRule="auto"/>
        <w:rPr>
          <w:rFonts w:cstheme="minorHAnsi"/>
          <w:sz w:val="24"/>
          <w:szCs w:val="24"/>
        </w:rPr>
      </w:pPr>
      <w:r w:rsidRPr="007E4C6C">
        <w:rPr>
          <w:rFonts w:cstheme="minorHAnsi"/>
          <w:sz w:val="24"/>
          <w:szCs w:val="24"/>
        </w:rPr>
        <w:t>Pieśń (Chór)</w:t>
      </w:r>
    </w:p>
    <w:p w14:paraId="73B29F3E" w14:textId="409DB7FA" w:rsidR="007E4C6C" w:rsidRDefault="007E4C6C" w:rsidP="007E4C6C">
      <w:pPr>
        <w:spacing w:after="0" w:line="276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godz.22</w:t>
      </w:r>
      <w:r w:rsidRPr="00E43439">
        <w:rPr>
          <w:rFonts w:cstheme="minorHAnsi"/>
          <w:sz w:val="24"/>
          <w:szCs w:val="24"/>
          <w:vertAlign w:val="superscript"/>
        </w:rPr>
        <w:t>30</w:t>
      </w:r>
      <w:r>
        <w:rPr>
          <w:rFonts w:cstheme="minorHAnsi"/>
          <w:sz w:val="24"/>
          <w:szCs w:val="24"/>
          <w:vertAlign w:val="superscript"/>
        </w:rPr>
        <w:t xml:space="preserve">  </w:t>
      </w:r>
      <w:r w:rsidR="00FB1FD8" w:rsidRPr="007E4C6C">
        <w:rPr>
          <w:rFonts w:cstheme="minorHAnsi"/>
          <w:b/>
          <w:sz w:val="24"/>
          <w:szCs w:val="24"/>
        </w:rPr>
        <w:t>W</w:t>
      </w:r>
      <w:r w:rsidR="00A37F75" w:rsidRPr="007E4C6C">
        <w:rPr>
          <w:rFonts w:cstheme="minorHAnsi"/>
          <w:b/>
          <w:sz w:val="24"/>
          <w:szCs w:val="24"/>
        </w:rPr>
        <w:t>ysta</w:t>
      </w:r>
      <w:r w:rsidRPr="007E4C6C">
        <w:rPr>
          <w:rFonts w:cstheme="minorHAnsi"/>
          <w:b/>
          <w:sz w:val="24"/>
          <w:szCs w:val="24"/>
        </w:rPr>
        <w:t>wienie Najświętszego Sakramentu</w:t>
      </w:r>
      <w:r>
        <w:rPr>
          <w:rFonts w:cstheme="minorHAnsi"/>
          <w:sz w:val="24"/>
          <w:szCs w:val="24"/>
        </w:rPr>
        <w:t xml:space="preserve">. </w:t>
      </w:r>
      <w:r w:rsidR="00BD4E59" w:rsidRPr="007E4C6C">
        <w:rPr>
          <w:rFonts w:cstheme="minorHAnsi"/>
          <w:sz w:val="24"/>
          <w:szCs w:val="24"/>
        </w:rPr>
        <w:t>P</w:t>
      </w:r>
      <w:r w:rsidR="00A37F75" w:rsidRPr="007E4C6C">
        <w:rPr>
          <w:rFonts w:cstheme="minorHAnsi"/>
          <w:sz w:val="24"/>
          <w:szCs w:val="24"/>
        </w:rPr>
        <w:t>rowadzenie</w:t>
      </w:r>
      <w:r w:rsidR="00110F45" w:rsidRPr="007E4C6C">
        <w:rPr>
          <w:rFonts w:cstheme="minorHAnsi"/>
          <w:sz w:val="24"/>
          <w:szCs w:val="24"/>
        </w:rPr>
        <w:t>:</w:t>
      </w:r>
      <w:r w:rsidR="00A37F75" w:rsidRPr="007E4C6C">
        <w:rPr>
          <w:rFonts w:cstheme="minorHAnsi"/>
          <w:sz w:val="24"/>
          <w:szCs w:val="24"/>
        </w:rPr>
        <w:t xml:space="preserve"> </w:t>
      </w:r>
      <w:r w:rsidRPr="007E4C6C">
        <w:rPr>
          <w:rFonts w:cstheme="minorHAnsi"/>
          <w:sz w:val="24"/>
          <w:szCs w:val="24"/>
        </w:rPr>
        <w:t xml:space="preserve"> </w:t>
      </w:r>
      <w:r w:rsidR="00BD74CC">
        <w:rPr>
          <w:rFonts w:cstheme="minorHAnsi"/>
          <w:sz w:val="24"/>
          <w:szCs w:val="24"/>
        </w:rPr>
        <w:t>Region Lubelski</w:t>
      </w:r>
    </w:p>
    <w:p w14:paraId="18BA0C13" w14:textId="615B5651" w:rsidR="00090E71" w:rsidRPr="00BD74CC" w:rsidRDefault="00090E71" w:rsidP="00BD74CC">
      <w:pPr>
        <w:pStyle w:val="Akapitzlist"/>
        <w:numPr>
          <w:ilvl w:val="0"/>
          <w:numId w:val="1"/>
        </w:numPr>
        <w:spacing w:after="0" w:line="276" w:lineRule="auto"/>
        <w:rPr>
          <w:rFonts w:cstheme="minorHAnsi"/>
          <w:sz w:val="24"/>
          <w:szCs w:val="24"/>
        </w:rPr>
      </w:pPr>
      <w:r w:rsidRPr="00BD74CC">
        <w:rPr>
          <w:rFonts w:cstheme="minorHAnsi"/>
          <w:sz w:val="24"/>
          <w:szCs w:val="24"/>
        </w:rPr>
        <w:t>Pieśń (Chór)</w:t>
      </w:r>
    </w:p>
    <w:p w14:paraId="346E0514" w14:textId="035B8F1B" w:rsidR="00090E71" w:rsidRDefault="007C5FE7" w:rsidP="00090E71">
      <w:pPr>
        <w:pStyle w:val="Bezodstpw"/>
        <w:spacing w:line="276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</w:t>
      </w:r>
      <w:r w:rsidR="00A37F75" w:rsidRPr="00E43439">
        <w:rPr>
          <w:rFonts w:cstheme="minorHAnsi"/>
          <w:sz w:val="24"/>
          <w:szCs w:val="24"/>
        </w:rPr>
        <w:t>23</w:t>
      </w:r>
      <w:r w:rsidR="00FB1FD8" w:rsidRPr="00E43439">
        <w:rPr>
          <w:rFonts w:cstheme="minorHAnsi"/>
          <w:sz w:val="24"/>
          <w:szCs w:val="24"/>
          <w:vertAlign w:val="superscript"/>
        </w:rPr>
        <w:t>15</w:t>
      </w:r>
      <w:r w:rsidR="00A37F75" w:rsidRPr="00E43439">
        <w:rPr>
          <w:rFonts w:cstheme="minorHAnsi"/>
          <w:sz w:val="24"/>
          <w:szCs w:val="24"/>
        </w:rPr>
        <w:t xml:space="preserve"> </w:t>
      </w:r>
      <w:r w:rsidR="00352A9A" w:rsidRPr="00E43439">
        <w:rPr>
          <w:rFonts w:cstheme="minorHAnsi"/>
          <w:sz w:val="24"/>
          <w:szCs w:val="24"/>
        </w:rPr>
        <w:t xml:space="preserve"> </w:t>
      </w:r>
      <w:r w:rsidR="00376D73" w:rsidRPr="00E43439">
        <w:rPr>
          <w:rFonts w:cstheme="minorHAnsi"/>
          <w:b/>
          <w:sz w:val="24"/>
          <w:szCs w:val="24"/>
        </w:rPr>
        <w:t>M</w:t>
      </w:r>
      <w:r w:rsidR="00A37F75" w:rsidRPr="00E43439">
        <w:rPr>
          <w:rFonts w:cstheme="minorHAnsi"/>
          <w:b/>
          <w:sz w:val="24"/>
          <w:szCs w:val="24"/>
        </w:rPr>
        <w:t>odlitwa różańcowa</w:t>
      </w:r>
      <w:r w:rsidR="00C1019B" w:rsidRPr="00E43439">
        <w:rPr>
          <w:rFonts w:cstheme="minorHAnsi"/>
          <w:sz w:val="24"/>
          <w:szCs w:val="24"/>
        </w:rPr>
        <w:t xml:space="preserve"> – tajemnice radosne </w:t>
      </w:r>
      <w:r w:rsidR="00E43439">
        <w:rPr>
          <w:rFonts w:cstheme="minorHAnsi"/>
          <w:sz w:val="24"/>
          <w:szCs w:val="24"/>
        </w:rPr>
        <w:t>–</w:t>
      </w:r>
      <w:r w:rsidR="00C1019B" w:rsidRPr="00E43439">
        <w:rPr>
          <w:rFonts w:cstheme="minorHAnsi"/>
          <w:sz w:val="24"/>
          <w:szCs w:val="24"/>
        </w:rPr>
        <w:t xml:space="preserve"> </w:t>
      </w:r>
      <w:r w:rsidR="00E43439">
        <w:rPr>
          <w:rFonts w:cstheme="minorHAnsi"/>
          <w:sz w:val="24"/>
          <w:szCs w:val="24"/>
        </w:rPr>
        <w:t>prowadzi R</w:t>
      </w:r>
      <w:r w:rsidR="00C1019B" w:rsidRPr="00E43439">
        <w:rPr>
          <w:rFonts w:cstheme="minorHAnsi"/>
          <w:sz w:val="24"/>
          <w:szCs w:val="24"/>
        </w:rPr>
        <w:t xml:space="preserve">egion </w:t>
      </w:r>
      <w:r w:rsidR="00950A9B">
        <w:rPr>
          <w:rFonts w:cstheme="minorHAnsi"/>
          <w:sz w:val="24"/>
          <w:szCs w:val="24"/>
        </w:rPr>
        <w:t>Bielsko</w:t>
      </w:r>
      <w:r w:rsidR="00C1019B" w:rsidRPr="00E43439">
        <w:rPr>
          <w:rFonts w:cstheme="minorHAnsi"/>
          <w:sz w:val="24"/>
          <w:szCs w:val="24"/>
        </w:rPr>
        <w:t xml:space="preserve"> – </w:t>
      </w:r>
      <w:r w:rsidR="00950A9B">
        <w:rPr>
          <w:rFonts w:cstheme="minorHAnsi"/>
          <w:sz w:val="24"/>
          <w:szCs w:val="24"/>
        </w:rPr>
        <w:t>Żywiecki</w:t>
      </w:r>
    </w:p>
    <w:p w14:paraId="7BC59160" w14:textId="77777777" w:rsidR="00090E71" w:rsidRDefault="00090E71" w:rsidP="00090E71">
      <w:pPr>
        <w:pStyle w:val="Bezodstpw"/>
        <w:spacing w:line="276" w:lineRule="auto"/>
        <w:rPr>
          <w:rFonts w:cstheme="minorHAnsi"/>
          <w:sz w:val="24"/>
          <w:szCs w:val="24"/>
        </w:rPr>
      </w:pPr>
    </w:p>
    <w:p w14:paraId="4173E535" w14:textId="51A251BF" w:rsidR="00E01D32" w:rsidRDefault="007C5FE7" w:rsidP="00090E71">
      <w:pPr>
        <w:pStyle w:val="Bezodstpw"/>
        <w:spacing w:line="276" w:lineRule="auto"/>
        <w:rPr>
          <w:rFonts w:cstheme="minorHAnsi"/>
          <w:b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</w:t>
      </w:r>
      <w:r w:rsidR="000345AD" w:rsidRPr="00E43439">
        <w:rPr>
          <w:rFonts w:cstheme="minorHAnsi"/>
          <w:sz w:val="24"/>
          <w:szCs w:val="24"/>
        </w:rPr>
        <w:t>24</w:t>
      </w:r>
      <w:r w:rsidR="000345AD" w:rsidRPr="00E43439">
        <w:rPr>
          <w:rFonts w:cstheme="minorHAnsi"/>
          <w:sz w:val="24"/>
          <w:szCs w:val="24"/>
          <w:vertAlign w:val="superscript"/>
        </w:rPr>
        <w:t>00</w:t>
      </w:r>
      <w:r w:rsidR="00FB1FD8" w:rsidRPr="00E43439">
        <w:rPr>
          <w:rFonts w:cstheme="minorHAnsi"/>
          <w:sz w:val="24"/>
          <w:szCs w:val="24"/>
          <w:vertAlign w:val="superscript"/>
        </w:rPr>
        <w:t xml:space="preserve">   </w:t>
      </w:r>
      <w:r w:rsidR="00EF46D9">
        <w:rPr>
          <w:rFonts w:cstheme="minorHAnsi"/>
          <w:b/>
          <w:bCs/>
          <w:sz w:val="24"/>
          <w:szCs w:val="24"/>
        </w:rPr>
        <w:t>MSZA ŚWIĘTA koncelebrowana</w:t>
      </w:r>
      <w:r w:rsidR="00352A9A" w:rsidRPr="00E43439">
        <w:rPr>
          <w:rFonts w:cstheme="minorHAnsi"/>
          <w:b/>
          <w:bCs/>
          <w:sz w:val="24"/>
          <w:szCs w:val="24"/>
        </w:rPr>
        <w:t>;</w:t>
      </w:r>
      <w:r w:rsidR="007E7C9A" w:rsidRPr="00E43439">
        <w:rPr>
          <w:rFonts w:cstheme="minorHAnsi"/>
          <w:b/>
          <w:sz w:val="24"/>
          <w:szCs w:val="24"/>
        </w:rPr>
        <w:t xml:space="preserve"> </w:t>
      </w:r>
      <w:r w:rsidR="00E21F9C" w:rsidRPr="00E43439">
        <w:rPr>
          <w:rFonts w:cstheme="minorHAnsi"/>
          <w:b/>
          <w:sz w:val="24"/>
          <w:szCs w:val="24"/>
        </w:rPr>
        <w:t>przewodniczy i homili</w:t>
      </w:r>
      <w:r w:rsidR="00BD6044" w:rsidRPr="00E43439">
        <w:rPr>
          <w:rFonts w:cstheme="minorHAnsi"/>
          <w:b/>
          <w:sz w:val="24"/>
          <w:szCs w:val="24"/>
        </w:rPr>
        <w:t>ę</w:t>
      </w:r>
      <w:r w:rsidR="00E21F9C" w:rsidRPr="00E43439">
        <w:rPr>
          <w:rFonts w:cstheme="minorHAnsi"/>
          <w:b/>
          <w:sz w:val="24"/>
          <w:szCs w:val="24"/>
        </w:rPr>
        <w:t xml:space="preserve"> wygłosi o</w:t>
      </w:r>
      <w:r w:rsidR="00BD6044" w:rsidRPr="00E43439">
        <w:rPr>
          <w:rFonts w:cstheme="minorHAnsi"/>
          <w:b/>
          <w:sz w:val="24"/>
          <w:szCs w:val="24"/>
        </w:rPr>
        <w:t>.</w:t>
      </w:r>
      <w:r w:rsidR="00C1019B" w:rsidRPr="00E43439">
        <w:rPr>
          <w:rFonts w:cstheme="minorHAnsi"/>
          <w:b/>
          <w:sz w:val="24"/>
          <w:szCs w:val="24"/>
        </w:rPr>
        <w:t xml:space="preserve"> </w:t>
      </w:r>
      <w:r w:rsidR="00303F2D">
        <w:rPr>
          <w:rFonts w:cstheme="minorHAnsi"/>
          <w:b/>
          <w:sz w:val="24"/>
          <w:szCs w:val="24"/>
        </w:rPr>
        <w:t>Albin Łyda</w:t>
      </w:r>
      <w:r w:rsidR="00BD6044" w:rsidRPr="00E43439">
        <w:rPr>
          <w:rFonts w:cstheme="minorHAnsi"/>
          <w:b/>
          <w:sz w:val="24"/>
          <w:szCs w:val="24"/>
        </w:rPr>
        <w:t xml:space="preserve"> OFM</w:t>
      </w:r>
      <w:r w:rsidR="00E01D32">
        <w:rPr>
          <w:rFonts w:cstheme="minorHAnsi"/>
          <w:b/>
          <w:sz w:val="24"/>
          <w:szCs w:val="24"/>
        </w:rPr>
        <w:t>,</w:t>
      </w:r>
    </w:p>
    <w:p w14:paraId="65D04336" w14:textId="023C9C49" w:rsidR="00EF46D9" w:rsidRPr="00BD74CC" w:rsidRDefault="00E01D32" w:rsidP="00090E71">
      <w:pPr>
        <w:pStyle w:val="Bezodstpw"/>
        <w:spacing w:line="276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</w:t>
      </w:r>
      <w:r w:rsidR="00BD74CC">
        <w:rPr>
          <w:rFonts w:cstheme="minorHAnsi"/>
          <w:b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cstheme="minorHAnsi"/>
          <w:b/>
          <w:sz w:val="24"/>
          <w:szCs w:val="24"/>
        </w:rPr>
        <w:t xml:space="preserve"> </w:t>
      </w:r>
      <w:r w:rsidRPr="00BD74CC">
        <w:rPr>
          <w:rFonts w:cstheme="minorHAnsi"/>
          <w:bCs/>
          <w:sz w:val="24"/>
          <w:szCs w:val="24"/>
        </w:rPr>
        <w:t>Asystent  Regionu Olsztyńskiego</w:t>
      </w:r>
      <w:r w:rsidR="00BD6044" w:rsidRPr="00BD74CC">
        <w:rPr>
          <w:rFonts w:cstheme="minorHAnsi"/>
          <w:bCs/>
          <w:sz w:val="24"/>
          <w:szCs w:val="24"/>
        </w:rPr>
        <w:t xml:space="preserve"> </w:t>
      </w:r>
      <w:r w:rsidR="00E43439" w:rsidRPr="00BD74CC">
        <w:rPr>
          <w:rFonts w:cstheme="minorHAnsi"/>
          <w:bCs/>
          <w:sz w:val="24"/>
          <w:szCs w:val="24"/>
        </w:rPr>
        <w:t xml:space="preserve"> </w:t>
      </w:r>
      <w:r w:rsidR="00EF46D9" w:rsidRPr="00BD74CC">
        <w:rPr>
          <w:rFonts w:cstheme="minorHAnsi"/>
          <w:bCs/>
          <w:sz w:val="24"/>
          <w:szCs w:val="24"/>
        </w:rPr>
        <w:t xml:space="preserve">                 </w:t>
      </w:r>
    </w:p>
    <w:p w14:paraId="01AF6BFA" w14:textId="77777777" w:rsidR="00E43439" w:rsidRDefault="00EF46D9" w:rsidP="00090E71">
      <w:pPr>
        <w:pStyle w:val="Bezodstpw"/>
        <w:spacing w:line="276" w:lineRule="auto"/>
        <w:rPr>
          <w:rFonts w:cstheme="minorHAnsi"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</w:t>
      </w:r>
      <w:r w:rsidR="00C1019B" w:rsidRPr="00E43439">
        <w:rPr>
          <w:rFonts w:cstheme="minorHAnsi"/>
          <w:sz w:val="24"/>
          <w:szCs w:val="24"/>
        </w:rPr>
        <w:t>o</w:t>
      </w:r>
      <w:r w:rsidR="00E43439">
        <w:rPr>
          <w:rFonts w:cstheme="minorHAnsi"/>
          <w:sz w:val="24"/>
          <w:szCs w:val="24"/>
        </w:rPr>
        <w:t>prawa liturgiczna</w:t>
      </w:r>
      <w:r w:rsidR="00C1019B" w:rsidRPr="00E43439">
        <w:rPr>
          <w:rFonts w:cstheme="minorHAnsi"/>
          <w:sz w:val="24"/>
          <w:szCs w:val="24"/>
        </w:rPr>
        <w:t>:</w:t>
      </w:r>
      <w:r w:rsidR="00E43439">
        <w:rPr>
          <w:rFonts w:cstheme="minorHAnsi"/>
          <w:sz w:val="24"/>
          <w:szCs w:val="24"/>
        </w:rPr>
        <w:t xml:space="preserve">      </w:t>
      </w:r>
      <w:r w:rsidR="00C1019B" w:rsidRPr="00E43439">
        <w:rPr>
          <w:rFonts w:cstheme="minorHAnsi"/>
          <w:sz w:val="24"/>
          <w:szCs w:val="24"/>
        </w:rPr>
        <w:t xml:space="preserve"> </w:t>
      </w:r>
      <w:r w:rsidR="00E43439">
        <w:rPr>
          <w:rFonts w:cstheme="minorHAnsi"/>
          <w:sz w:val="24"/>
          <w:szCs w:val="24"/>
        </w:rPr>
        <w:t xml:space="preserve">   </w:t>
      </w:r>
    </w:p>
    <w:p w14:paraId="41CE04E0" w14:textId="0B6145E1" w:rsidR="007D758A" w:rsidRDefault="007D758A" w:rsidP="00FF096D">
      <w:pPr>
        <w:pStyle w:val="Bezodstpw"/>
        <w:numPr>
          <w:ilvl w:val="0"/>
          <w:numId w:val="3"/>
        </w:numPr>
        <w:rPr>
          <w:rFonts w:cstheme="minorHAnsi"/>
          <w:sz w:val="24"/>
          <w:szCs w:val="24"/>
        </w:rPr>
      </w:pPr>
      <w:r w:rsidRPr="007D758A">
        <w:rPr>
          <w:rFonts w:cstheme="minorHAnsi"/>
          <w:sz w:val="24"/>
          <w:szCs w:val="24"/>
        </w:rPr>
        <w:t xml:space="preserve">Czytanie – Region </w:t>
      </w:r>
      <w:r w:rsidR="00943C09">
        <w:rPr>
          <w:rFonts w:cstheme="minorHAnsi"/>
          <w:sz w:val="24"/>
          <w:szCs w:val="24"/>
        </w:rPr>
        <w:t>Łódzki</w:t>
      </w:r>
    </w:p>
    <w:p w14:paraId="179DE1EB" w14:textId="77777777" w:rsidR="007D758A" w:rsidRDefault="007D758A" w:rsidP="00FF096D">
      <w:pPr>
        <w:pStyle w:val="Bezodstpw"/>
        <w:numPr>
          <w:ilvl w:val="0"/>
          <w:numId w:val="3"/>
        </w:numPr>
        <w:rPr>
          <w:rFonts w:cstheme="minorHAnsi"/>
          <w:sz w:val="24"/>
          <w:szCs w:val="24"/>
        </w:rPr>
      </w:pPr>
      <w:r w:rsidRPr="003D5E6C">
        <w:rPr>
          <w:sz w:val="24"/>
          <w:szCs w:val="24"/>
        </w:rPr>
        <w:t xml:space="preserve">Psalm </w:t>
      </w:r>
      <w:r w:rsidRPr="003D5E6C">
        <w:rPr>
          <w:rFonts w:cstheme="minorHAnsi"/>
          <w:sz w:val="24"/>
          <w:szCs w:val="24"/>
        </w:rPr>
        <w:t xml:space="preserve">chór z Miłakowa pod kierownictwem Pani dyrygent Honoraty </w:t>
      </w:r>
      <w:proofErr w:type="spellStart"/>
      <w:r w:rsidRPr="003D5E6C">
        <w:rPr>
          <w:rFonts w:cstheme="minorHAnsi"/>
          <w:sz w:val="24"/>
          <w:szCs w:val="24"/>
        </w:rPr>
        <w:t>Siergun</w:t>
      </w:r>
      <w:proofErr w:type="spellEnd"/>
    </w:p>
    <w:p w14:paraId="1EF0A500" w14:textId="72B46D91" w:rsidR="00090E71" w:rsidRPr="00FF096D" w:rsidRDefault="007D758A" w:rsidP="00FF096D">
      <w:pPr>
        <w:pStyle w:val="Bezodstpw"/>
        <w:numPr>
          <w:ilvl w:val="0"/>
          <w:numId w:val="3"/>
        </w:num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Modlitwa wiernych – Region </w:t>
      </w:r>
      <w:r w:rsidR="00943C09">
        <w:rPr>
          <w:rFonts w:cstheme="minorHAnsi"/>
          <w:sz w:val="24"/>
          <w:szCs w:val="24"/>
        </w:rPr>
        <w:t>Olsztyński</w:t>
      </w:r>
    </w:p>
    <w:p w14:paraId="10F6C66C" w14:textId="77777777" w:rsidR="00FF096D" w:rsidRDefault="00FF096D" w:rsidP="00455C49">
      <w:pPr>
        <w:spacing w:after="0" w:line="360" w:lineRule="auto"/>
        <w:rPr>
          <w:rFonts w:cstheme="minorHAnsi"/>
          <w:sz w:val="24"/>
          <w:szCs w:val="24"/>
        </w:rPr>
      </w:pPr>
    </w:p>
    <w:p w14:paraId="6626D368" w14:textId="77C96609" w:rsidR="000345AD" w:rsidRPr="00E43439" w:rsidRDefault="007C5FE7" w:rsidP="00455C49">
      <w:pPr>
        <w:spacing w:after="0" w:line="360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</w:t>
      </w:r>
      <w:r w:rsidR="000345AD" w:rsidRPr="00E43439">
        <w:rPr>
          <w:rFonts w:cstheme="minorHAnsi"/>
          <w:sz w:val="24"/>
          <w:szCs w:val="24"/>
        </w:rPr>
        <w:t>1</w:t>
      </w:r>
      <w:r w:rsidR="000345AD" w:rsidRPr="00E43439">
        <w:rPr>
          <w:rFonts w:cstheme="minorHAnsi"/>
          <w:sz w:val="24"/>
          <w:szCs w:val="24"/>
          <w:vertAlign w:val="superscript"/>
        </w:rPr>
        <w:t>15</w:t>
      </w:r>
      <w:r w:rsidR="000345AD" w:rsidRPr="00E43439">
        <w:rPr>
          <w:rFonts w:cstheme="minorHAnsi"/>
          <w:sz w:val="24"/>
          <w:szCs w:val="24"/>
        </w:rPr>
        <w:t xml:space="preserve"> </w:t>
      </w:r>
      <w:r w:rsidR="00457E79" w:rsidRPr="00E43439">
        <w:rPr>
          <w:rFonts w:cstheme="minorHAnsi"/>
          <w:sz w:val="24"/>
          <w:szCs w:val="24"/>
        </w:rPr>
        <w:t xml:space="preserve"> </w:t>
      </w:r>
      <w:r w:rsidR="00352A9A" w:rsidRPr="00E43439">
        <w:rPr>
          <w:rFonts w:cstheme="minorHAnsi"/>
          <w:sz w:val="24"/>
          <w:szCs w:val="24"/>
        </w:rPr>
        <w:t xml:space="preserve"> </w:t>
      </w:r>
      <w:r w:rsidR="00673536" w:rsidRPr="00E43439">
        <w:rPr>
          <w:rFonts w:cstheme="minorHAnsi"/>
          <w:b/>
          <w:sz w:val="24"/>
          <w:szCs w:val="24"/>
        </w:rPr>
        <w:t>Koronka Franciszkańska</w:t>
      </w:r>
      <w:r w:rsidR="00C1019B" w:rsidRPr="00E43439">
        <w:rPr>
          <w:rFonts w:cstheme="minorHAnsi"/>
          <w:b/>
          <w:sz w:val="24"/>
          <w:szCs w:val="24"/>
        </w:rPr>
        <w:t xml:space="preserve"> – </w:t>
      </w:r>
      <w:r w:rsidR="00E43439" w:rsidRPr="00E43439">
        <w:rPr>
          <w:rFonts w:cstheme="minorHAnsi"/>
          <w:sz w:val="24"/>
          <w:szCs w:val="24"/>
        </w:rPr>
        <w:t xml:space="preserve">prowadzi </w:t>
      </w:r>
      <w:r w:rsidR="00C1019B" w:rsidRPr="00E43439">
        <w:rPr>
          <w:rFonts w:cstheme="minorHAnsi"/>
          <w:sz w:val="24"/>
          <w:szCs w:val="24"/>
        </w:rPr>
        <w:t xml:space="preserve">Region </w:t>
      </w:r>
      <w:r w:rsidR="00943C09">
        <w:rPr>
          <w:rFonts w:cstheme="minorHAnsi"/>
          <w:sz w:val="24"/>
          <w:szCs w:val="24"/>
        </w:rPr>
        <w:t>Gdański</w:t>
      </w:r>
    </w:p>
    <w:p w14:paraId="7A892321" w14:textId="6895A9D7" w:rsidR="000345AD" w:rsidRPr="00E43439" w:rsidRDefault="007C5FE7" w:rsidP="00455C49">
      <w:pPr>
        <w:spacing w:after="0" w:line="360" w:lineRule="auto"/>
        <w:rPr>
          <w:rFonts w:cstheme="minorHAnsi"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godz.</w:t>
      </w:r>
      <w:r w:rsidR="000345AD" w:rsidRPr="00E43439">
        <w:rPr>
          <w:rFonts w:cstheme="minorHAnsi"/>
          <w:sz w:val="24"/>
          <w:szCs w:val="24"/>
        </w:rPr>
        <w:t>2</w:t>
      </w:r>
      <w:r w:rsidR="00FB1FD8" w:rsidRPr="00E43439">
        <w:rPr>
          <w:rFonts w:cstheme="minorHAnsi"/>
          <w:sz w:val="24"/>
          <w:szCs w:val="24"/>
          <w:vertAlign w:val="superscript"/>
        </w:rPr>
        <w:t>00</w:t>
      </w:r>
      <w:r w:rsidR="00376D73" w:rsidRPr="00E43439">
        <w:rPr>
          <w:rFonts w:cstheme="minorHAnsi"/>
          <w:sz w:val="24"/>
          <w:szCs w:val="24"/>
        </w:rPr>
        <w:t xml:space="preserve"> </w:t>
      </w:r>
      <w:r w:rsidR="00457E79" w:rsidRPr="00E43439">
        <w:rPr>
          <w:rFonts w:cstheme="minorHAnsi"/>
          <w:sz w:val="24"/>
          <w:szCs w:val="24"/>
        </w:rPr>
        <w:t xml:space="preserve"> </w:t>
      </w:r>
      <w:r w:rsidR="00352A9A" w:rsidRPr="00E43439">
        <w:rPr>
          <w:rFonts w:cstheme="minorHAnsi"/>
          <w:sz w:val="24"/>
          <w:szCs w:val="24"/>
        </w:rPr>
        <w:t xml:space="preserve"> </w:t>
      </w:r>
      <w:r w:rsidR="00090E71">
        <w:rPr>
          <w:rFonts w:cstheme="minorHAnsi"/>
          <w:b/>
          <w:sz w:val="24"/>
          <w:szCs w:val="24"/>
        </w:rPr>
        <w:t>Rozważania: „</w:t>
      </w:r>
      <w:r w:rsidR="0007598A">
        <w:rPr>
          <w:rFonts w:cstheme="minorHAnsi"/>
          <w:b/>
          <w:sz w:val="24"/>
          <w:szCs w:val="24"/>
        </w:rPr>
        <w:t>Pieśń Słoneczna</w:t>
      </w:r>
      <w:r w:rsidR="00E43439" w:rsidRPr="00E43439">
        <w:rPr>
          <w:rFonts w:cstheme="minorHAnsi"/>
          <w:b/>
          <w:sz w:val="24"/>
          <w:szCs w:val="24"/>
        </w:rPr>
        <w:t xml:space="preserve"> </w:t>
      </w:r>
      <w:r w:rsidR="0007598A">
        <w:rPr>
          <w:rFonts w:cstheme="minorHAnsi"/>
          <w:b/>
          <w:sz w:val="24"/>
          <w:szCs w:val="24"/>
        </w:rPr>
        <w:t xml:space="preserve"> w </w:t>
      </w:r>
      <w:r w:rsidR="00AB5A7C">
        <w:rPr>
          <w:rFonts w:cstheme="minorHAnsi"/>
          <w:b/>
          <w:sz w:val="24"/>
          <w:szCs w:val="24"/>
        </w:rPr>
        <w:t>R</w:t>
      </w:r>
      <w:r w:rsidR="0007598A">
        <w:rPr>
          <w:rFonts w:cstheme="minorHAnsi"/>
          <w:b/>
          <w:sz w:val="24"/>
          <w:szCs w:val="24"/>
        </w:rPr>
        <w:t>oku</w:t>
      </w:r>
      <w:r w:rsidR="007755F3">
        <w:rPr>
          <w:rFonts w:cstheme="minorHAnsi"/>
          <w:b/>
          <w:sz w:val="24"/>
          <w:szCs w:val="24"/>
        </w:rPr>
        <w:t xml:space="preserve"> </w:t>
      </w:r>
      <w:r w:rsidR="00AB5A7C">
        <w:rPr>
          <w:rFonts w:cstheme="minorHAnsi"/>
          <w:b/>
          <w:sz w:val="24"/>
          <w:szCs w:val="24"/>
        </w:rPr>
        <w:t>J</w:t>
      </w:r>
      <w:r w:rsidR="007755F3">
        <w:rPr>
          <w:rFonts w:cstheme="minorHAnsi"/>
          <w:b/>
          <w:sz w:val="24"/>
          <w:szCs w:val="24"/>
        </w:rPr>
        <w:t>ubileuszowym</w:t>
      </w:r>
      <w:r w:rsidR="00090E71">
        <w:rPr>
          <w:rFonts w:cstheme="minorHAnsi"/>
          <w:b/>
          <w:sz w:val="24"/>
          <w:szCs w:val="24"/>
        </w:rPr>
        <w:t>„</w:t>
      </w:r>
      <w:r w:rsidR="00E43439" w:rsidRPr="00E43439">
        <w:rPr>
          <w:rFonts w:cstheme="minorHAnsi"/>
          <w:b/>
          <w:sz w:val="24"/>
          <w:szCs w:val="24"/>
        </w:rPr>
        <w:t xml:space="preserve">– </w:t>
      </w:r>
      <w:r w:rsidR="00E43439" w:rsidRPr="00E43439">
        <w:rPr>
          <w:rFonts w:cstheme="minorHAnsi"/>
          <w:sz w:val="24"/>
          <w:szCs w:val="24"/>
        </w:rPr>
        <w:t xml:space="preserve">prowadzi Region </w:t>
      </w:r>
      <w:r w:rsidR="0007598A">
        <w:rPr>
          <w:rFonts w:cstheme="minorHAnsi"/>
          <w:sz w:val="24"/>
          <w:szCs w:val="24"/>
        </w:rPr>
        <w:t>Łódzki i Olsztyński</w:t>
      </w:r>
    </w:p>
    <w:p w14:paraId="7A15ADD5" w14:textId="66BA3678" w:rsidR="00E43439" w:rsidRPr="00090E71" w:rsidRDefault="00AA7827" w:rsidP="00851F31">
      <w:pPr>
        <w:spacing w:after="0" w:line="360" w:lineRule="auto"/>
        <w:rPr>
          <w:rFonts w:cstheme="minorHAnsi"/>
          <w:b/>
          <w:sz w:val="24"/>
          <w:szCs w:val="24"/>
        </w:rPr>
      </w:pPr>
      <w:r w:rsidRPr="00E43439">
        <w:rPr>
          <w:rFonts w:cstheme="minorHAnsi"/>
          <w:sz w:val="24"/>
          <w:szCs w:val="24"/>
        </w:rPr>
        <w:t>g</w:t>
      </w:r>
      <w:r w:rsidR="007C5FE7" w:rsidRPr="00E43439">
        <w:rPr>
          <w:rFonts w:cstheme="minorHAnsi"/>
          <w:sz w:val="24"/>
          <w:szCs w:val="24"/>
        </w:rPr>
        <w:t>odz</w:t>
      </w:r>
      <w:r w:rsidR="00352A9A" w:rsidRPr="00E43439">
        <w:rPr>
          <w:rFonts w:cstheme="minorHAnsi"/>
          <w:sz w:val="24"/>
          <w:szCs w:val="24"/>
        </w:rPr>
        <w:t>.</w:t>
      </w:r>
      <w:r w:rsidR="00954868" w:rsidRPr="00E43439">
        <w:rPr>
          <w:rFonts w:cstheme="minorHAnsi"/>
          <w:sz w:val="24"/>
          <w:szCs w:val="24"/>
        </w:rPr>
        <w:t>2</w:t>
      </w:r>
      <w:r w:rsidR="00FB1FD8" w:rsidRPr="00E43439">
        <w:rPr>
          <w:rFonts w:cstheme="minorHAnsi"/>
          <w:b/>
          <w:sz w:val="24"/>
          <w:szCs w:val="24"/>
          <w:vertAlign w:val="superscript"/>
        </w:rPr>
        <w:t>45</w:t>
      </w:r>
      <w:r w:rsidR="00F83134" w:rsidRPr="00E43439">
        <w:rPr>
          <w:rFonts w:cstheme="minorHAnsi"/>
          <w:sz w:val="24"/>
          <w:szCs w:val="24"/>
        </w:rPr>
        <w:t xml:space="preserve">  </w:t>
      </w:r>
      <w:r w:rsidR="00352A9A" w:rsidRPr="00E43439">
        <w:rPr>
          <w:rFonts w:cstheme="minorHAnsi"/>
          <w:sz w:val="24"/>
          <w:szCs w:val="24"/>
        </w:rPr>
        <w:t xml:space="preserve"> </w:t>
      </w:r>
      <w:r w:rsidR="000345AD" w:rsidRPr="00E43439">
        <w:rPr>
          <w:rFonts w:cstheme="minorHAnsi"/>
          <w:b/>
          <w:sz w:val="24"/>
          <w:szCs w:val="24"/>
        </w:rPr>
        <w:t>Koronka do Miłosierdzia Bożego</w:t>
      </w:r>
      <w:r w:rsidR="00E43439">
        <w:rPr>
          <w:rFonts w:cstheme="minorHAnsi"/>
          <w:b/>
          <w:sz w:val="24"/>
          <w:szCs w:val="24"/>
        </w:rPr>
        <w:t xml:space="preserve"> – </w:t>
      </w:r>
      <w:r w:rsidR="00090E71">
        <w:rPr>
          <w:rFonts w:cstheme="minorHAnsi"/>
          <w:sz w:val="24"/>
          <w:szCs w:val="24"/>
        </w:rPr>
        <w:t xml:space="preserve">prowadzi Region </w:t>
      </w:r>
      <w:r w:rsidR="007755F3">
        <w:rPr>
          <w:rFonts w:cstheme="minorHAnsi"/>
          <w:sz w:val="24"/>
          <w:szCs w:val="24"/>
        </w:rPr>
        <w:t>Warszawski</w:t>
      </w:r>
      <w:r w:rsidR="00090E71">
        <w:rPr>
          <w:rFonts w:cstheme="minorHAnsi"/>
          <w:sz w:val="24"/>
          <w:szCs w:val="24"/>
        </w:rPr>
        <w:t>.</w:t>
      </w:r>
      <w:r w:rsidR="00090E71">
        <w:rPr>
          <w:b/>
          <w:sz w:val="24"/>
          <w:szCs w:val="24"/>
        </w:rPr>
        <w:t xml:space="preserve"> Z</w:t>
      </w:r>
      <w:r w:rsidR="000345AD" w:rsidRPr="00E43439">
        <w:rPr>
          <w:b/>
          <w:sz w:val="24"/>
          <w:szCs w:val="24"/>
        </w:rPr>
        <w:t>akończenie czuwania</w:t>
      </w:r>
    </w:p>
    <w:p w14:paraId="3EE97B2B" w14:textId="77777777" w:rsidR="004B77DC" w:rsidRDefault="00851F31" w:rsidP="004B77DC">
      <w:pPr>
        <w:spacing w:after="0"/>
        <w:rPr>
          <w:b/>
          <w:color w:val="002060"/>
          <w:sz w:val="40"/>
          <w:szCs w:val="40"/>
        </w:rPr>
      </w:pPr>
      <w:r>
        <w:rPr>
          <w:b/>
          <w:color w:val="002060"/>
          <w:sz w:val="24"/>
          <w:szCs w:val="24"/>
        </w:rPr>
        <w:t xml:space="preserve">                                                                        </w:t>
      </w:r>
      <w:r w:rsidR="00BB13C1">
        <w:rPr>
          <w:b/>
          <w:color w:val="002060"/>
          <w:sz w:val="24"/>
          <w:szCs w:val="24"/>
        </w:rPr>
        <w:t xml:space="preserve">       </w:t>
      </w:r>
      <w:r>
        <w:rPr>
          <w:b/>
          <w:color w:val="002060"/>
          <w:sz w:val="24"/>
          <w:szCs w:val="24"/>
        </w:rPr>
        <w:t xml:space="preserve"> </w:t>
      </w:r>
      <w:r w:rsidRPr="00851F31">
        <w:rPr>
          <w:b/>
          <w:color w:val="002060"/>
          <w:sz w:val="40"/>
          <w:szCs w:val="40"/>
        </w:rPr>
        <w:t>* * *</w:t>
      </w:r>
    </w:p>
    <w:p w14:paraId="145F1684" w14:textId="01718AE4" w:rsidR="00455C49" w:rsidRDefault="004B77DC" w:rsidP="004B77DC">
      <w:pPr>
        <w:spacing w:after="0"/>
        <w:rPr>
          <w:b/>
          <w:color w:val="002060"/>
          <w:sz w:val="24"/>
          <w:szCs w:val="24"/>
        </w:rPr>
      </w:pPr>
      <w:r>
        <w:rPr>
          <w:b/>
          <w:color w:val="002060"/>
          <w:sz w:val="40"/>
          <w:szCs w:val="40"/>
        </w:rPr>
        <w:t xml:space="preserve">                                          </w:t>
      </w:r>
      <w:r w:rsidR="00AF2A18" w:rsidRPr="00E43439">
        <w:rPr>
          <w:b/>
          <w:color w:val="002060"/>
          <w:sz w:val="24"/>
          <w:szCs w:val="24"/>
        </w:rPr>
        <w:t>s</w:t>
      </w:r>
      <w:r w:rsidR="008B3DFE" w:rsidRPr="00E43439">
        <w:rPr>
          <w:b/>
          <w:color w:val="002060"/>
          <w:sz w:val="24"/>
          <w:szCs w:val="24"/>
        </w:rPr>
        <w:t xml:space="preserve">obota </w:t>
      </w:r>
      <w:r w:rsidR="00EF46D9">
        <w:rPr>
          <w:b/>
          <w:color w:val="002060"/>
          <w:sz w:val="24"/>
          <w:szCs w:val="24"/>
        </w:rPr>
        <w:t>27</w:t>
      </w:r>
      <w:r w:rsidR="008B3DFE" w:rsidRPr="00E43439">
        <w:rPr>
          <w:b/>
          <w:color w:val="002060"/>
          <w:sz w:val="24"/>
          <w:szCs w:val="24"/>
        </w:rPr>
        <w:t xml:space="preserve"> </w:t>
      </w:r>
      <w:r w:rsidR="00F83134" w:rsidRPr="00E43439">
        <w:rPr>
          <w:b/>
          <w:color w:val="002060"/>
          <w:sz w:val="24"/>
          <w:szCs w:val="24"/>
        </w:rPr>
        <w:t>lipca</w:t>
      </w:r>
      <w:r w:rsidR="00995B03">
        <w:rPr>
          <w:b/>
          <w:color w:val="002060"/>
          <w:sz w:val="24"/>
          <w:szCs w:val="24"/>
        </w:rPr>
        <w:t xml:space="preserve"> 2025</w:t>
      </w:r>
      <w:r w:rsidR="00AF2A18" w:rsidRPr="00E43439">
        <w:rPr>
          <w:b/>
          <w:color w:val="002060"/>
          <w:sz w:val="24"/>
          <w:szCs w:val="24"/>
        </w:rPr>
        <w:t>r.</w:t>
      </w:r>
    </w:p>
    <w:p w14:paraId="7CD329FF" w14:textId="77777777" w:rsidR="00150CEF" w:rsidRPr="004B77DC" w:rsidRDefault="00150CEF" w:rsidP="004B77DC">
      <w:pPr>
        <w:spacing w:after="0"/>
        <w:rPr>
          <w:b/>
          <w:color w:val="002060"/>
          <w:sz w:val="40"/>
          <w:szCs w:val="40"/>
        </w:rPr>
      </w:pPr>
    </w:p>
    <w:p w14:paraId="1EEF87E4" w14:textId="77777777" w:rsidR="00090E71" w:rsidRDefault="007C5FE7" w:rsidP="00BB13C1">
      <w:pPr>
        <w:spacing w:after="0" w:line="240" w:lineRule="auto"/>
        <w:rPr>
          <w:b/>
          <w:sz w:val="24"/>
          <w:szCs w:val="24"/>
        </w:rPr>
      </w:pPr>
      <w:r w:rsidRPr="00E43439">
        <w:rPr>
          <w:sz w:val="24"/>
          <w:szCs w:val="24"/>
        </w:rPr>
        <w:t>godz.</w:t>
      </w:r>
      <w:r w:rsidR="008B3DFE" w:rsidRPr="00E43439">
        <w:rPr>
          <w:sz w:val="24"/>
          <w:szCs w:val="24"/>
        </w:rPr>
        <w:t>10</w:t>
      </w:r>
      <w:r w:rsidR="00AF2A18" w:rsidRPr="00E43439">
        <w:rPr>
          <w:sz w:val="24"/>
          <w:szCs w:val="24"/>
          <w:vertAlign w:val="superscript"/>
        </w:rPr>
        <w:t xml:space="preserve">00  </w:t>
      </w:r>
      <w:r w:rsidR="00AA7827" w:rsidRPr="00E43439">
        <w:rPr>
          <w:b/>
          <w:bCs/>
          <w:sz w:val="24"/>
          <w:szCs w:val="24"/>
        </w:rPr>
        <w:t>Różaniec</w:t>
      </w:r>
      <w:r w:rsidR="008B3DFE" w:rsidRPr="00E43439">
        <w:rPr>
          <w:b/>
          <w:sz w:val="24"/>
          <w:szCs w:val="24"/>
        </w:rPr>
        <w:t xml:space="preserve">- </w:t>
      </w:r>
      <w:r w:rsidR="00090E71">
        <w:rPr>
          <w:b/>
          <w:sz w:val="24"/>
          <w:szCs w:val="24"/>
        </w:rPr>
        <w:t xml:space="preserve">III część Różańca św.                                                                                                                                </w:t>
      </w:r>
    </w:p>
    <w:p w14:paraId="663D09AC" w14:textId="73102102" w:rsidR="008B3DFE" w:rsidRDefault="00090E71" w:rsidP="00BB13C1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FF096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Rozpoczęcie przed stacją </w:t>
      </w:r>
      <w:r w:rsidR="00BB13C1">
        <w:rPr>
          <w:b/>
          <w:sz w:val="24"/>
          <w:szCs w:val="24"/>
        </w:rPr>
        <w:t>Modlitwa Pana Jezusa w Ogrójcu</w:t>
      </w:r>
      <w:r w:rsidR="00E43439" w:rsidRPr="00E43439">
        <w:rPr>
          <w:sz w:val="24"/>
          <w:szCs w:val="24"/>
        </w:rPr>
        <w:t xml:space="preserve"> </w:t>
      </w:r>
      <w:r w:rsidR="00E43439">
        <w:rPr>
          <w:sz w:val="24"/>
          <w:szCs w:val="24"/>
        </w:rPr>
        <w:t>–</w:t>
      </w:r>
      <w:r w:rsidR="00E43439" w:rsidRPr="00E43439">
        <w:rPr>
          <w:sz w:val="24"/>
          <w:szCs w:val="24"/>
        </w:rPr>
        <w:t xml:space="preserve"> </w:t>
      </w:r>
      <w:r w:rsidR="00E43439">
        <w:rPr>
          <w:sz w:val="24"/>
          <w:szCs w:val="24"/>
        </w:rPr>
        <w:t xml:space="preserve">prowadzi </w:t>
      </w:r>
      <w:r w:rsidR="007755F3">
        <w:rPr>
          <w:sz w:val="24"/>
          <w:szCs w:val="24"/>
        </w:rPr>
        <w:t>R</w:t>
      </w:r>
      <w:r w:rsidR="007D758A">
        <w:rPr>
          <w:sz w:val="24"/>
          <w:szCs w:val="24"/>
        </w:rPr>
        <w:t xml:space="preserve">egion </w:t>
      </w:r>
      <w:r w:rsidR="007755F3">
        <w:rPr>
          <w:sz w:val="24"/>
          <w:szCs w:val="24"/>
        </w:rPr>
        <w:t>Rybnicki</w:t>
      </w:r>
    </w:p>
    <w:p w14:paraId="4EA8EF23" w14:textId="49A2404E" w:rsidR="00BB13C1" w:rsidRPr="00E43439" w:rsidRDefault="00855A28" w:rsidP="00BB13C1">
      <w:p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</w:p>
    <w:p w14:paraId="41EB01E2" w14:textId="1F63E978" w:rsidR="00BB13C1" w:rsidRDefault="007C5FE7" w:rsidP="00BB13C1">
      <w:pPr>
        <w:pStyle w:val="Bezodstpw"/>
        <w:spacing w:line="276" w:lineRule="auto"/>
        <w:rPr>
          <w:b/>
          <w:sz w:val="24"/>
          <w:szCs w:val="24"/>
        </w:rPr>
      </w:pPr>
      <w:r w:rsidRPr="00E43439">
        <w:rPr>
          <w:bCs/>
          <w:sz w:val="24"/>
          <w:szCs w:val="24"/>
        </w:rPr>
        <w:t>godz.</w:t>
      </w:r>
      <w:r w:rsidR="008B3DFE" w:rsidRPr="00E43439">
        <w:rPr>
          <w:bCs/>
          <w:sz w:val="24"/>
          <w:szCs w:val="24"/>
        </w:rPr>
        <w:t>11</w:t>
      </w:r>
      <w:r w:rsidR="007755F3">
        <w:rPr>
          <w:bCs/>
          <w:sz w:val="24"/>
          <w:szCs w:val="24"/>
          <w:vertAlign w:val="superscript"/>
        </w:rPr>
        <w:t>00</w:t>
      </w:r>
      <w:r w:rsidR="00AF2A18" w:rsidRPr="00E43439">
        <w:rPr>
          <w:bCs/>
          <w:sz w:val="24"/>
          <w:szCs w:val="24"/>
          <w:vertAlign w:val="superscript"/>
        </w:rPr>
        <w:t xml:space="preserve">  </w:t>
      </w:r>
      <w:r w:rsidRPr="00FF096D">
        <w:rPr>
          <w:b/>
          <w:sz w:val="28"/>
          <w:szCs w:val="28"/>
        </w:rPr>
        <w:t>MSZA ŚW</w:t>
      </w:r>
      <w:r w:rsidR="00BB13C1" w:rsidRPr="00FF096D">
        <w:rPr>
          <w:b/>
          <w:sz w:val="28"/>
          <w:szCs w:val="28"/>
        </w:rPr>
        <w:t xml:space="preserve">IĘTA </w:t>
      </w:r>
      <w:r w:rsidRPr="00FF096D">
        <w:rPr>
          <w:b/>
          <w:sz w:val="28"/>
          <w:szCs w:val="28"/>
        </w:rPr>
        <w:t xml:space="preserve">koncelebrowana </w:t>
      </w:r>
      <w:r w:rsidR="008B3DFE" w:rsidRPr="00FF096D">
        <w:rPr>
          <w:b/>
          <w:sz w:val="28"/>
          <w:szCs w:val="28"/>
        </w:rPr>
        <w:t>na Jasnogórski</w:t>
      </w:r>
      <w:r w:rsidR="007F530C" w:rsidRPr="00FF096D">
        <w:rPr>
          <w:b/>
          <w:sz w:val="28"/>
          <w:szCs w:val="28"/>
        </w:rPr>
        <w:t>m</w:t>
      </w:r>
      <w:r w:rsidRPr="00FF096D">
        <w:rPr>
          <w:b/>
          <w:sz w:val="28"/>
          <w:szCs w:val="28"/>
        </w:rPr>
        <w:t xml:space="preserve"> Szczycie</w:t>
      </w:r>
      <w:r w:rsidR="00002997" w:rsidRPr="00E43439">
        <w:rPr>
          <w:b/>
          <w:sz w:val="24"/>
          <w:szCs w:val="24"/>
        </w:rPr>
        <w:t>,</w:t>
      </w:r>
      <w:r w:rsidR="008B3DFE" w:rsidRPr="00E43439">
        <w:rPr>
          <w:b/>
          <w:sz w:val="24"/>
          <w:szCs w:val="24"/>
        </w:rPr>
        <w:t xml:space="preserve"> </w:t>
      </w:r>
      <w:r w:rsidR="00BB13C1">
        <w:rPr>
          <w:b/>
          <w:sz w:val="24"/>
          <w:szCs w:val="24"/>
        </w:rPr>
        <w:t xml:space="preserve">                                                                                                    </w:t>
      </w:r>
    </w:p>
    <w:p w14:paraId="6FB411B7" w14:textId="191FE0FA" w:rsidR="00BB13C1" w:rsidRDefault="00BB13C1" w:rsidP="00BB13C1">
      <w:pPr>
        <w:pStyle w:val="Bezodstpw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9E69F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pod przewodnictwem ks. bi</w:t>
      </w:r>
      <w:r w:rsidR="002D4DB3">
        <w:rPr>
          <w:b/>
          <w:sz w:val="24"/>
          <w:szCs w:val="24"/>
        </w:rPr>
        <w:t xml:space="preserve">skupa </w:t>
      </w:r>
      <w:r w:rsidR="000950FD">
        <w:rPr>
          <w:b/>
          <w:sz w:val="24"/>
          <w:szCs w:val="24"/>
        </w:rPr>
        <w:t>Andrzeja Przybylskiego</w:t>
      </w:r>
    </w:p>
    <w:p w14:paraId="6A1898C8" w14:textId="5D39D3F7" w:rsidR="00673536" w:rsidRDefault="00BB13C1" w:rsidP="00BB13C1">
      <w:pPr>
        <w:pStyle w:val="Bezodstpw"/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</w:t>
      </w:r>
      <w:r w:rsidR="009E69F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Homilię wygło</w:t>
      </w:r>
      <w:r w:rsidR="00FA1E60">
        <w:rPr>
          <w:b/>
          <w:sz w:val="24"/>
          <w:szCs w:val="24"/>
        </w:rPr>
        <w:t>si ks. Biskup A</w:t>
      </w:r>
      <w:r w:rsidR="000950FD">
        <w:rPr>
          <w:b/>
          <w:sz w:val="24"/>
          <w:szCs w:val="24"/>
        </w:rPr>
        <w:t>ndrzej Przybylski</w:t>
      </w:r>
    </w:p>
    <w:p w14:paraId="4CAA21DF" w14:textId="77777777" w:rsidR="00BB13C1" w:rsidRDefault="00BB13C1" w:rsidP="00BB13C1">
      <w:pPr>
        <w:pStyle w:val="Bezodstpw"/>
        <w:spacing w:line="276" w:lineRule="auto"/>
        <w:rPr>
          <w:b/>
          <w:sz w:val="24"/>
          <w:szCs w:val="24"/>
        </w:rPr>
      </w:pPr>
    </w:p>
    <w:p w14:paraId="35E25376" w14:textId="77777777" w:rsidR="00BB13C1" w:rsidRDefault="00BB13C1" w:rsidP="00BB13C1">
      <w:pPr>
        <w:spacing w:after="0" w:line="240" w:lineRule="auto"/>
        <w:rPr>
          <w:sz w:val="24"/>
          <w:szCs w:val="24"/>
        </w:rPr>
      </w:pPr>
      <w:r w:rsidRPr="00BB13C1">
        <w:rPr>
          <w:b/>
          <w:bCs/>
          <w:sz w:val="24"/>
          <w:szCs w:val="24"/>
        </w:rPr>
        <w:t>Oprawa muzyczna</w:t>
      </w:r>
      <w:r w:rsidRPr="00E43439">
        <w:rPr>
          <w:b/>
          <w:bCs/>
          <w:sz w:val="24"/>
          <w:szCs w:val="24"/>
        </w:rPr>
        <w:t>:</w:t>
      </w:r>
      <w:r w:rsidRPr="00E43439">
        <w:rPr>
          <w:sz w:val="24"/>
          <w:szCs w:val="24"/>
        </w:rPr>
        <w:t xml:space="preserve"> organista br. Emanuel Bączkowski, oraz chór z Miłakowa pod kierownictwem Pani </w:t>
      </w:r>
      <w:r>
        <w:rPr>
          <w:sz w:val="24"/>
          <w:szCs w:val="24"/>
        </w:rPr>
        <w:t xml:space="preserve">   </w:t>
      </w:r>
    </w:p>
    <w:p w14:paraId="46A89B7A" w14:textId="77777777" w:rsidR="00E43439" w:rsidRPr="00FF096D" w:rsidRDefault="00BB13C1" w:rsidP="00FF09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Pr="00E43439">
        <w:rPr>
          <w:sz w:val="24"/>
          <w:szCs w:val="24"/>
        </w:rPr>
        <w:t xml:space="preserve">dyrygent Honoraty </w:t>
      </w:r>
      <w:proofErr w:type="spellStart"/>
      <w:r w:rsidRPr="00E43439">
        <w:rPr>
          <w:sz w:val="24"/>
          <w:szCs w:val="24"/>
        </w:rPr>
        <w:t>Siergun</w:t>
      </w:r>
      <w:proofErr w:type="spellEnd"/>
      <w:r w:rsidRPr="00E43439">
        <w:rPr>
          <w:sz w:val="24"/>
          <w:szCs w:val="24"/>
        </w:rPr>
        <w:t>;</w:t>
      </w:r>
    </w:p>
    <w:p w14:paraId="4D616758" w14:textId="77777777" w:rsidR="003D5E6C" w:rsidRDefault="00E43439" w:rsidP="00673536">
      <w:pPr>
        <w:pStyle w:val="Bezodstpw"/>
        <w:spacing w:line="276" w:lineRule="auto"/>
        <w:rPr>
          <w:sz w:val="24"/>
          <w:szCs w:val="24"/>
        </w:rPr>
      </w:pPr>
      <w:r w:rsidRPr="003D5E6C">
        <w:rPr>
          <w:b/>
          <w:sz w:val="24"/>
          <w:szCs w:val="24"/>
        </w:rPr>
        <w:t>Oprawa liturgiczna</w:t>
      </w:r>
      <w:r>
        <w:rPr>
          <w:sz w:val="24"/>
          <w:szCs w:val="24"/>
        </w:rPr>
        <w:t xml:space="preserve">: </w:t>
      </w:r>
    </w:p>
    <w:p w14:paraId="2CC67482" w14:textId="1D988A26" w:rsidR="003D5E6C" w:rsidRDefault="00011AF8" w:rsidP="003D5E6C">
      <w:pPr>
        <w:pStyle w:val="Bezodstpw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Czytanie</w:t>
      </w:r>
      <w:r w:rsidR="00FA1E60">
        <w:rPr>
          <w:sz w:val="24"/>
          <w:szCs w:val="24"/>
        </w:rPr>
        <w:t xml:space="preserve"> II </w:t>
      </w:r>
      <w:r>
        <w:rPr>
          <w:sz w:val="24"/>
          <w:szCs w:val="24"/>
        </w:rPr>
        <w:t xml:space="preserve"> - </w:t>
      </w:r>
      <w:r w:rsidR="00BB13C1">
        <w:rPr>
          <w:sz w:val="24"/>
          <w:szCs w:val="24"/>
        </w:rPr>
        <w:t xml:space="preserve">Region </w:t>
      </w:r>
      <w:r w:rsidR="007A4F35">
        <w:rPr>
          <w:sz w:val="24"/>
          <w:szCs w:val="24"/>
        </w:rPr>
        <w:t>Gdański</w:t>
      </w:r>
    </w:p>
    <w:p w14:paraId="54707B63" w14:textId="4955A4F9" w:rsidR="003D5E6C" w:rsidRPr="003D5E6C" w:rsidRDefault="003D5E6C" w:rsidP="003D5E6C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3D5E6C">
        <w:rPr>
          <w:sz w:val="24"/>
          <w:szCs w:val="24"/>
        </w:rPr>
        <w:t xml:space="preserve">Psalm </w:t>
      </w:r>
      <w:r w:rsidR="00FA1E60">
        <w:rPr>
          <w:rFonts w:cstheme="minorHAnsi"/>
          <w:sz w:val="24"/>
          <w:szCs w:val="24"/>
        </w:rPr>
        <w:t xml:space="preserve">  - </w:t>
      </w:r>
      <w:r w:rsidR="007A4F35">
        <w:rPr>
          <w:rFonts w:cstheme="minorHAnsi"/>
          <w:sz w:val="24"/>
          <w:szCs w:val="24"/>
        </w:rPr>
        <w:t>Region Bielsko-Żywiecki</w:t>
      </w:r>
    </w:p>
    <w:p w14:paraId="7A3A6ED6" w14:textId="097A6E2A" w:rsidR="003D5E6C" w:rsidRDefault="003D5E6C" w:rsidP="003D5E6C">
      <w:pPr>
        <w:pStyle w:val="Akapitzlist"/>
        <w:numPr>
          <w:ilvl w:val="0"/>
          <w:numId w:val="2"/>
        </w:numPr>
        <w:spacing w:after="0" w:line="240" w:lineRule="auto"/>
        <w:rPr>
          <w:rFonts w:cstheme="minorHAnsi"/>
          <w:sz w:val="24"/>
          <w:szCs w:val="24"/>
        </w:rPr>
      </w:pPr>
      <w:r w:rsidRPr="003D5E6C">
        <w:rPr>
          <w:rFonts w:cstheme="minorHAnsi"/>
          <w:sz w:val="24"/>
          <w:szCs w:val="24"/>
        </w:rPr>
        <w:t>Modlitwa wiernych</w:t>
      </w:r>
      <w:r w:rsidR="00011AF8">
        <w:rPr>
          <w:rFonts w:cstheme="minorHAnsi"/>
          <w:sz w:val="24"/>
          <w:szCs w:val="24"/>
        </w:rPr>
        <w:t xml:space="preserve"> - </w:t>
      </w:r>
      <w:r w:rsidR="00BB13C1">
        <w:rPr>
          <w:rFonts w:cstheme="minorHAnsi"/>
          <w:sz w:val="24"/>
          <w:szCs w:val="24"/>
        </w:rPr>
        <w:t xml:space="preserve">Region </w:t>
      </w:r>
      <w:r w:rsidR="00F83910">
        <w:rPr>
          <w:rFonts w:cstheme="minorHAnsi"/>
          <w:sz w:val="24"/>
          <w:szCs w:val="24"/>
        </w:rPr>
        <w:t>Poznański</w:t>
      </w:r>
    </w:p>
    <w:p w14:paraId="2EBAFAD5" w14:textId="77777777" w:rsidR="009E69F7" w:rsidRDefault="009E69F7" w:rsidP="009E69F7">
      <w:pPr>
        <w:pStyle w:val="Akapitzlist"/>
        <w:spacing w:after="0" w:line="240" w:lineRule="auto"/>
        <w:rPr>
          <w:rFonts w:cstheme="minorHAnsi"/>
          <w:sz w:val="24"/>
          <w:szCs w:val="24"/>
        </w:rPr>
      </w:pPr>
    </w:p>
    <w:p w14:paraId="56359738" w14:textId="77777777" w:rsidR="009E69F7" w:rsidRDefault="009E69F7" w:rsidP="009E69F7">
      <w:pPr>
        <w:spacing w:after="0" w:line="240" w:lineRule="auto"/>
        <w:rPr>
          <w:rFonts w:cstheme="minorHAnsi"/>
          <w:sz w:val="24"/>
          <w:szCs w:val="24"/>
        </w:rPr>
      </w:pPr>
      <w:r w:rsidRPr="009E69F7">
        <w:rPr>
          <w:rFonts w:cstheme="minorHAnsi"/>
          <w:b/>
          <w:sz w:val="24"/>
          <w:szCs w:val="24"/>
        </w:rPr>
        <w:t>Złożenie darów ołtarza</w:t>
      </w:r>
      <w:r>
        <w:rPr>
          <w:rFonts w:cstheme="minorHAnsi"/>
          <w:sz w:val="24"/>
          <w:szCs w:val="24"/>
        </w:rPr>
        <w:t xml:space="preserve">:  </w:t>
      </w:r>
    </w:p>
    <w:p w14:paraId="60F71104" w14:textId="36AD95FF" w:rsidR="009E69F7" w:rsidRDefault="009E69F7" w:rsidP="009E69F7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Komentarz</w:t>
      </w:r>
      <w:r w:rsidR="00011AF8">
        <w:rPr>
          <w:rFonts w:cstheme="minorHAnsi"/>
          <w:sz w:val="24"/>
          <w:szCs w:val="24"/>
        </w:rPr>
        <w:t xml:space="preserve"> </w:t>
      </w:r>
      <w:r w:rsidR="00FA1E60">
        <w:rPr>
          <w:rFonts w:cstheme="minorHAnsi"/>
          <w:sz w:val="24"/>
          <w:szCs w:val="24"/>
        </w:rPr>
        <w:t xml:space="preserve">– </w:t>
      </w:r>
      <w:r w:rsidR="00F83910">
        <w:rPr>
          <w:rFonts w:cstheme="minorHAnsi"/>
          <w:sz w:val="24"/>
          <w:szCs w:val="24"/>
        </w:rPr>
        <w:t>Region Poznański</w:t>
      </w:r>
    </w:p>
    <w:p w14:paraId="01549FD9" w14:textId="77777777" w:rsidR="002D4DB3" w:rsidRDefault="002D4DB3" w:rsidP="009E69F7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Kwiaty </w:t>
      </w:r>
      <w:r w:rsidR="00CE5FBD">
        <w:rPr>
          <w:rFonts w:cstheme="minorHAnsi"/>
          <w:sz w:val="24"/>
          <w:szCs w:val="24"/>
        </w:rPr>
        <w:t>–</w:t>
      </w:r>
      <w:r>
        <w:rPr>
          <w:rFonts w:cstheme="minorHAnsi"/>
          <w:sz w:val="24"/>
          <w:szCs w:val="24"/>
        </w:rPr>
        <w:t>Młodzie</w:t>
      </w:r>
      <w:r w:rsidR="00CE5FBD">
        <w:rPr>
          <w:rFonts w:cstheme="minorHAnsi"/>
          <w:sz w:val="24"/>
          <w:szCs w:val="24"/>
        </w:rPr>
        <w:t>ż Franciszkańska</w:t>
      </w:r>
    </w:p>
    <w:p w14:paraId="2684EFB2" w14:textId="06016E39" w:rsidR="003D5E6C" w:rsidRPr="009E69F7" w:rsidRDefault="003D5E6C" w:rsidP="009E69F7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4"/>
          <w:szCs w:val="24"/>
        </w:rPr>
      </w:pPr>
      <w:r w:rsidRPr="009E69F7">
        <w:rPr>
          <w:rFonts w:cstheme="minorHAnsi"/>
          <w:sz w:val="24"/>
          <w:szCs w:val="24"/>
        </w:rPr>
        <w:t xml:space="preserve">Dar </w:t>
      </w:r>
      <w:r w:rsidR="00011AF8">
        <w:rPr>
          <w:rFonts w:cstheme="minorHAnsi"/>
          <w:sz w:val="24"/>
          <w:szCs w:val="24"/>
        </w:rPr>
        <w:t>dla Sanktuarium Jasnogórskiego -</w:t>
      </w:r>
      <w:r w:rsidR="009E69F7">
        <w:rPr>
          <w:rFonts w:cstheme="minorHAnsi"/>
          <w:sz w:val="24"/>
          <w:szCs w:val="24"/>
        </w:rPr>
        <w:t xml:space="preserve"> RN FZŚ w Polsce </w:t>
      </w:r>
    </w:p>
    <w:p w14:paraId="08161F5B" w14:textId="31B676B2" w:rsidR="009E69F7" w:rsidRDefault="00011AF8" w:rsidP="00A010DD">
      <w:pPr>
        <w:pStyle w:val="Bezodstpw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Hostia i wino -</w:t>
      </w:r>
      <w:r w:rsidR="009E69F7">
        <w:rPr>
          <w:sz w:val="24"/>
          <w:szCs w:val="24"/>
        </w:rPr>
        <w:t xml:space="preserve"> </w:t>
      </w:r>
      <w:r w:rsidR="002D4DB3">
        <w:rPr>
          <w:sz w:val="24"/>
          <w:szCs w:val="24"/>
        </w:rPr>
        <w:t xml:space="preserve">Region </w:t>
      </w:r>
      <w:r w:rsidR="00A010DD">
        <w:rPr>
          <w:sz w:val="24"/>
          <w:szCs w:val="24"/>
        </w:rPr>
        <w:t>Gdański</w:t>
      </w:r>
      <w:r w:rsidR="00702987">
        <w:rPr>
          <w:sz w:val="24"/>
          <w:szCs w:val="24"/>
        </w:rPr>
        <w:t xml:space="preserve"> - Tuchola</w:t>
      </w:r>
    </w:p>
    <w:p w14:paraId="53BD88D3" w14:textId="77777777" w:rsidR="003D5E6C" w:rsidRPr="003D5E6C" w:rsidRDefault="003D5E6C" w:rsidP="009E69F7">
      <w:pPr>
        <w:pStyle w:val="Bezodstpw"/>
        <w:ind w:left="720"/>
        <w:rPr>
          <w:rFonts w:cstheme="minorHAnsi"/>
          <w:sz w:val="24"/>
          <w:szCs w:val="24"/>
        </w:rPr>
      </w:pPr>
    </w:p>
    <w:p w14:paraId="2936EB48" w14:textId="77777777" w:rsidR="003D5E6C" w:rsidRPr="00FF096D" w:rsidRDefault="009E69F7" w:rsidP="00673536">
      <w:pPr>
        <w:spacing w:after="0" w:line="240" w:lineRule="auto"/>
        <w:rPr>
          <w:sz w:val="28"/>
          <w:szCs w:val="28"/>
        </w:rPr>
      </w:pPr>
      <w:r w:rsidRPr="00FF096D">
        <w:rPr>
          <w:b/>
          <w:sz w:val="28"/>
          <w:szCs w:val="28"/>
        </w:rPr>
        <w:t xml:space="preserve">Akt zawierzenia: </w:t>
      </w:r>
      <w:r w:rsidRPr="00FF096D">
        <w:rPr>
          <w:sz w:val="28"/>
          <w:szCs w:val="28"/>
        </w:rPr>
        <w:t xml:space="preserve">Przełożona Narodowa FZŚ w Polsce </w:t>
      </w:r>
    </w:p>
    <w:p w14:paraId="3AED00D3" w14:textId="77777777" w:rsidR="009E69F7" w:rsidRPr="009E69F7" w:rsidRDefault="009E69F7" w:rsidP="00673536">
      <w:pPr>
        <w:spacing w:after="0" w:line="240" w:lineRule="auto"/>
        <w:rPr>
          <w:sz w:val="24"/>
          <w:szCs w:val="24"/>
        </w:rPr>
      </w:pPr>
    </w:p>
    <w:p w14:paraId="3145660F" w14:textId="77777777" w:rsidR="009E69F7" w:rsidRDefault="007C5FE7" w:rsidP="00673536">
      <w:pPr>
        <w:spacing w:after="0" w:line="240" w:lineRule="auto"/>
        <w:rPr>
          <w:b/>
          <w:sz w:val="24"/>
          <w:szCs w:val="24"/>
        </w:rPr>
      </w:pPr>
      <w:r w:rsidRPr="00E43439">
        <w:rPr>
          <w:sz w:val="24"/>
          <w:szCs w:val="24"/>
        </w:rPr>
        <w:t>godz.</w:t>
      </w:r>
      <w:r w:rsidR="009E69F7">
        <w:rPr>
          <w:sz w:val="24"/>
          <w:szCs w:val="24"/>
        </w:rPr>
        <w:t>13</w:t>
      </w:r>
      <w:r w:rsidR="009E69F7">
        <w:rPr>
          <w:sz w:val="24"/>
          <w:szCs w:val="24"/>
          <w:vertAlign w:val="superscript"/>
        </w:rPr>
        <w:t>3</w:t>
      </w:r>
      <w:r w:rsidR="008B3DFE" w:rsidRPr="00E43439">
        <w:rPr>
          <w:sz w:val="24"/>
          <w:szCs w:val="24"/>
          <w:vertAlign w:val="superscript"/>
        </w:rPr>
        <w:t>0</w:t>
      </w:r>
      <w:r w:rsidR="00AF2A18" w:rsidRPr="00E43439">
        <w:rPr>
          <w:sz w:val="24"/>
          <w:szCs w:val="24"/>
          <w:vertAlign w:val="superscript"/>
        </w:rPr>
        <w:t xml:space="preserve"> </w:t>
      </w:r>
      <w:r w:rsidR="00AF2A18" w:rsidRPr="00E43439">
        <w:rPr>
          <w:sz w:val="24"/>
          <w:szCs w:val="24"/>
        </w:rPr>
        <w:t xml:space="preserve">  </w:t>
      </w:r>
      <w:r w:rsidR="00AA7827" w:rsidRPr="00E43439">
        <w:rPr>
          <w:b/>
          <w:sz w:val="24"/>
          <w:szCs w:val="24"/>
        </w:rPr>
        <w:t>S</w:t>
      </w:r>
      <w:r w:rsidR="008B3DFE" w:rsidRPr="00E43439">
        <w:rPr>
          <w:b/>
          <w:sz w:val="24"/>
          <w:szCs w:val="24"/>
        </w:rPr>
        <w:t>potkanie Rady Narodowej z przełoż</w:t>
      </w:r>
      <w:r w:rsidR="007F530C" w:rsidRPr="00E43439">
        <w:rPr>
          <w:b/>
          <w:sz w:val="24"/>
          <w:szCs w:val="24"/>
        </w:rPr>
        <w:t>onymi</w:t>
      </w:r>
      <w:r w:rsidR="008B3DFE" w:rsidRPr="00E43439">
        <w:rPr>
          <w:b/>
          <w:sz w:val="24"/>
          <w:szCs w:val="24"/>
        </w:rPr>
        <w:t xml:space="preserve"> </w:t>
      </w:r>
      <w:r w:rsidR="007F530C" w:rsidRPr="00E43439">
        <w:rPr>
          <w:b/>
          <w:sz w:val="24"/>
          <w:szCs w:val="24"/>
        </w:rPr>
        <w:t>Regionów</w:t>
      </w:r>
      <w:r w:rsidR="009E69F7">
        <w:rPr>
          <w:b/>
          <w:sz w:val="24"/>
          <w:szCs w:val="24"/>
        </w:rPr>
        <w:t xml:space="preserve"> FZŚ w Polsce oraz rozprowadzanie  </w:t>
      </w:r>
    </w:p>
    <w:p w14:paraId="4E692B42" w14:textId="77777777" w:rsidR="008B3DFE" w:rsidRDefault="009E69F7" w:rsidP="00673536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materiałów formacyjnych </w:t>
      </w:r>
      <w:r w:rsidR="00C86FD3" w:rsidRPr="00E43439">
        <w:rPr>
          <w:b/>
          <w:sz w:val="24"/>
          <w:szCs w:val="24"/>
        </w:rPr>
        <w:t xml:space="preserve">w </w:t>
      </w:r>
      <w:r w:rsidR="00FA1E60" w:rsidRPr="00E43439">
        <w:rPr>
          <w:b/>
          <w:sz w:val="24"/>
          <w:szCs w:val="24"/>
        </w:rPr>
        <w:t>S</w:t>
      </w:r>
      <w:r w:rsidR="00FA1E60">
        <w:rPr>
          <w:b/>
          <w:sz w:val="24"/>
          <w:szCs w:val="24"/>
        </w:rPr>
        <w:t>ali papieskiej</w:t>
      </w:r>
    </w:p>
    <w:p w14:paraId="153E50E9" w14:textId="77777777" w:rsidR="00391B10" w:rsidRPr="00E43439" w:rsidRDefault="00391B10" w:rsidP="00673536">
      <w:pPr>
        <w:spacing w:after="0" w:line="240" w:lineRule="auto"/>
        <w:rPr>
          <w:b/>
          <w:sz w:val="24"/>
          <w:szCs w:val="24"/>
        </w:rPr>
      </w:pPr>
    </w:p>
    <w:p w14:paraId="1F2FF42F" w14:textId="77777777" w:rsidR="009E69F7" w:rsidRDefault="007C5FE7" w:rsidP="009E69F7">
      <w:pPr>
        <w:spacing w:after="0" w:line="240" w:lineRule="auto"/>
        <w:rPr>
          <w:sz w:val="24"/>
          <w:szCs w:val="24"/>
        </w:rPr>
      </w:pPr>
      <w:r w:rsidRPr="00E43439">
        <w:rPr>
          <w:sz w:val="24"/>
          <w:szCs w:val="24"/>
        </w:rPr>
        <w:t>godz.</w:t>
      </w:r>
      <w:r w:rsidR="008B3DFE" w:rsidRPr="00E43439">
        <w:rPr>
          <w:sz w:val="24"/>
          <w:szCs w:val="24"/>
        </w:rPr>
        <w:t>15</w:t>
      </w:r>
      <w:r w:rsidR="008B3DFE" w:rsidRPr="00E43439">
        <w:rPr>
          <w:sz w:val="24"/>
          <w:szCs w:val="24"/>
          <w:vertAlign w:val="superscript"/>
        </w:rPr>
        <w:t>00</w:t>
      </w:r>
      <w:r w:rsidR="00AF2A18" w:rsidRPr="00E43439">
        <w:rPr>
          <w:sz w:val="24"/>
          <w:szCs w:val="24"/>
          <w:vertAlign w:val="superscript"/>
        </w:rPr>
        <w:t xml:space="preserve"> </w:t>
      </w:r>
      <w:r w:rsidR="00AF2A18" w:rsidRPr="00E43439">
        <w:rPr>
          <w:sz w:val="24"/>
          <w:szCs w:val="24"/>
        </w:rPr>
        <w:t xml:space="preserve">  </w:t>
      </w:r>
      <w:r w:rsidR="008B3DFE" w:rsidRPr="00FF096D">
        <w:rPr>
          <w:b/>
          <w:sz w:val="28"/>
          <w:szCs w:val="28"/>
        </w:rPr>
        <w:t>Droga Krzyżowa</w:t>
      </w:r>
      <w:r w:rsidRPr="00FF096D">
        <w:rPr>
          <w:b/>
          <w:sz w:val="28"/>
          <w:szCs w:val="28"/>
        </w:rPr>
        <w:t xml:space="preserve"> na Wałach Jasnogórskich</w:t>
      </w:r>
      <w:r w:rsidR="009E69F7">
        <w:rPr>
          <w:sz w:val="24"/>
          <w:szCs w:val="24"/>
        </w:rPr>
        <w:t xml:space="preserve">.                                                                                                 </w:t>
      </w:r>
    </w:p>
    <w:p w14:paraId="5088BEAB" w14:textId="7B29D7AD" w:rsidR="007D758A" w:rsidRDefault="009E69F7" w:rsidP="009E69F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Prowadzenie rozważań</w:t>
      </w:r>
      <w:r w:rsidR="00EF46D9">
        <w:rPr>
          <w:sz w:val="24"/>
          <w:szCs w:val="24"/>
        </w:rPr>
        <w:t xml:space="preserve"> - </w:t>
      </w:r>
      <w:r>
        <w:rPr>
          <w:sz w:val="24"/>
          <w:szCs w:val="24"/>
        </w:rPr>
        <w:t xml:space="preserve">Region </w:t>
      </w:r>
      <w:r w:rsidR="00702987">
        <w:rPr>
          <w:sz w:val="24"/>
          <w:szCs w:val="24"/>
        </w:rPr>
        <w:t>Krakowski</w:t>
      </w:r>
    </w:p>
    <w:p w14:paraId="332A618A" w14:textId="42A93BAA" w:rsidR="009C67D2" w:rsidRDefault="00FF096D" w:rsidP="009C67D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</w:t>
      </w:r>
      <w:r w:rsidR="007D758A">
        <w:rPr>
          <w:sz w:val="24"/>
          <w:szCs w:val="24"/>
        </w:rPr>
        <w:t>Śpiew</w:t>
      </w:r>
      <w:r>
        <w:rPr>
          <w:sz w:val="24"/>
          <w:szCs w:val="24"/>
        </w:rPr>
        <w:t xml:space="preserve"> pieśni</w:t>
      </w:r>
      <w:r w:rsidR="00EF46D9">
        <w:rPr>
          <w:sz w:val="24"/>
          <w:szCs w:val="24"/>
        </w:rPr>
        <w:t xml:space="preserve"> - </w:t>
      </w:r>
      <w:r w:rsidR="00FA1E60">
        <w:rPr>
          <w:rFonts w:cstheme="minorHAnsi"/>
          <w:sz w:val="24"/>
          <w:szCs w:val="24"/>
        </w:rPr>
        <w:t xml:space="preserve"> </w:t>
      </w:r>
      <w:r w:rsidR="00BD74CC">
        <w:rPr>
          <w:rFonts w:cstheme="minorHAnsi"/>
          <w:sz w:val="24"/>
          <w:szCs w:val="24"/>
        </w:rPr>
        <w:t>Region Łódzki</w:t>
      </w:r>
      <w:r w:rsidR="007D758A" w:rsidRPr="003D5E6C">
        <w:rPr>
          <w:rFonts w:cstheme="minorHAnsi"/>
          <w:sz w:val="24"/>
          <w:szCs w:val="24"/>
        </w:rPr>
        <w:t xml:space="preserve"> </w:t>
      </w:r>
      <w:r w:rsidR="00851F31">
        <w:rPr>
          <w:sz w:val="24"/>
          <w:szCs w:val="24"/>
        </w:rPr>
        <w:t xml:space="preserve"> </w:t>
      </w:r>
    </w:p>
    <w:p w14:paraId="3F7FD1D9" w14:textId="77777777" w:rsidR="00BD74CC" w:rsidRDefault="00BD74CC" w:rsidP="009C67D2">
      <w:pPr>
        <w:spacing w:after="0" w:line="240" w:lineRule="auto"/>
        <w:rPr>
          <w:sz w:val="24"/>
          <w:szCs w:val="24"/>
        </w:rPr>
      </w:pPr>
    </w:p>
    <w:p w14:paraId="44EF0967" w14:textId="6F5987C8" w:rsidR="008B3DFE" w:rsidRPr="009C67D2" w:rsidRDefault="00FF096D" w:rsidP="009C67D2">
      <w:pPr>
        <w:spacing w:after="0" w:line="240" w:lineRule="auto"/>
        <w:rPr>
          <w:sz w:val="24"/>
          <w:szCs w:val="24"/>
        </w:rPr>
      </w:pPr>
      <w:r w:rsidRPr="00E43439">
        <w:rPr>
          <w:sz w:val="24"/>
          <w:szCs w:val="24"/>
        </w:rPr>
        <w:t>godz.1</w:t>
      </w:r>
      <w:r>
        <w:rPr>
          <w:sz w:val="24"/>
          <w:szCs w:val="24"/>
        </w:rPr>
        <w:t>6</w:t>
      </w:r>
      <w:r w:rsidRPr="00E43439">
        <w:rPr>
          <w:sz w:val="24"/>
          <w:szCs w:val="24"/>
          <w:vertAlign w:val="superscript"/>
        </w:rPr>
        <w:t xml:space="preserve">00 </w:t>
      </w:r>
      <w:r w:rsidRPr="00E43439">
        <w:rPr>
          <w:sz w:val="24"/>
          <w:szCs w:val="24"/>
        </w:rPr>
        <w:t xml:space="preserve">  </w:t>
      </w:r>
      <w:r w:rsidR="008B3DFE" w:rsidRPr="00FF096D">
        <w:rPr>
          <w:b/>
          <w:sz w:val="24"/>
          <w:szCs w:val="24"/>
        </w:rPr>
        <w:t>Błogosławieństwo na zakończenie pielgrzymki</w:t>
      </w:r>
    </w:p>
    <w:p w14:paraId="21487D40" w14:textId="77777777" w:rsidR="00FF096D" w:rsidRPr="00EF755B" w:rsidRDefault="00FF096D" w:rsidP="00FF096D">
      <w:pPr>
        <w:pStyle w:val="Nagwek1"/>
        <w:numPr>
          <w:ilvl w:val="0"/>
          <w:numId w:val="4"/>
        </w:numPr>
        <w:rPr>
          <w:color w:val="002060"/>
        </w:rPr>
      </w:pPr>
      <w:r>
        <w:rPr>
          <w:rFonts w:ascii="Calibri" w:hAnsi="Calibri" w:cs="Calibri"/>
          <w:i w:val="0"/>
          <w:color w:val="002060"/>
          <w:sz w:val="22"/>
          <w:szCs w:val="22"/>
          <w:lang w:val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4F9C901" w14:textId="6CADDB64" w:rsidR="00A37F75" w:rsidRPr="00EF46D9" w:rsidRDefault="004B77DC" w:rsidP="004B77DC">
      <w:pPr>
        <w:spacing w:line="360" w:lineRule="auto"/>
        <w:jc w:val="center"/>
        <w:rPr>
          <w:color w:val="002060"/>
          <w:sz w:val="24"/>
          <w:szCs w:val="24"/>
        </w:rPr>
      </w:pPr>
      <w:r>
        <w:rPr>
          <w:b/>
          <w:noProof/>
          <w:sz w:val="24"/>
          <w:szCs w:val="24"/>
          <w:lang w:eastAsia="pl-PL"/>
        </w:rPr>
        <w:drawing>
          <wp:inline distT="0" distB="0" distL="0" distR="0" wp14:anchorId="4CFB4206" wp14:editId="5E20AE8E">
            <wp:extent cx="2438400" cy="990600"/>
            <wp:effectExtent l="0" t="0" r="0" b="0"/>
            <wp:docPr id="11" name="Obraz 11" descr="Obraz zawierający rysowanie, szkic, obraz, drzewo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rysowanie, szkic, obraz, drzewo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F096D"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2336" behindDoc="1" locked="0" layoutInCell="1" allowOverlap="1" wp14:anchorId="3673C790" wp14:editId="12BBA021">
            <wp:simplePos x="0" y="0"/>
            <wp:positionH relativeFrom="column">
              <wp:posOffset>2593975</wp:posOffset>
            </wp:positionH>
            <wp:positionV relativeFrom="paragraph">
              <wp:posOffset>8289925</wp:posOffset>
            </wp:positionV>
            <wp:extent cx="2659380" cy="1550670"/>
            <wp:effectExtent l="0" t="0" r="7620" b="0"/>
            <wp:wrapNone/>
            <wp:docPr id="10" name="Obraz 10" descr="Klasztor Jasna GÃ³ra Msze w CzÄstochowie, widok ogÃ³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lasztor Jasna GÃ³ra Msze w CzÄstochowie, widok ogÃ³l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96D"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 wp14:anchorId="42FACA09" wp14:editId="2A259004">
            <wp:simplePos x="0" y="0"/>
            <wp:positionH relativeFrom="column">
              <wp:posOffset>2593975</wp:posOffset>
            </wp:positionH>
            <wp:positionV relativeFrom="paragraph">
              <wp:posOffset>8289925</wp:posOffset>
            </wp:positionV>
            <wp:extent cx="2659380" cy="1550670"/>
            <wp:effectExtent l="0" t="0" r="7620" b="0"/>
            <wp:wrapNone/>
            <wp:docPr id="9" name="Obraz 9" descr="Klasztor Jasna GÃ³ra Msze w CzÄstochowie, widok ogÃ³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lasztor Jasna GÃ³ra Msze w CzÄstochowie, widok ogÃ³l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096D"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0288" behindDoc="1" locked="0" layoutInCell="1" allowOverlap="1" wp14:anchorId="7E12ADA2" wp14:editId="2D9C2B4B">
            <wp:simplePos x="0" y="0"/>
            <wp:positionH relativeFrom="column">
              <wp:posOffset>2593975</wp:posOffset>
            </wp:positionH>
            <wp:positionV relativeFrom="paragraph">
              <wp:posOffset>8289925</wp:posOffset>
            </wp:positionV>
            <wp:extent cx="2659380" cy="1550670"/>
            <wp:effectExtent l="0" t="0" r="7620" b="0"/>
            <wp:wrapNone/>
            <wp:docPr id="8" name="Obraz 8" descr="Klasztor Jasna GÃ³ra Msze w CzÄstochowie, widok ogÃ³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lasztor Jasna GÃ³ra Msze w CzÄstochowie, widok ogÃ³l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F31"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5B35B76F" wp14:editId="36CAF956">
            <wp:simplePos x="0" y="0"/>
            <wp:positionH relativeFrom="column">
              <wp:posOffset>2593975</wp:posOffset>
            </wp:positionH>
            <wp:positionV relativeFrom="paragraph">
              <wp:posOffset>8289925</wp:posOffset>
            </wp:positionV>
            <wp:extent cx="2659380" cy="1550670"/>
            <wp:effectExtent l="0" t="0" r="7620" b="0"/>
            <wp:wrapNone/>
            <wp:docPr id="7" name="Obraz 7" descr="Klasztor Jasna GÃ³ra Msze w CzÄstochowie, widok ogÃ³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lasztor Jasna GÃ³ra Msze w CzÄstochowie, widok ogÃ³l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1F31">
        <w:rPr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58240" behindDoc="1" locked="0" layoutInCell="1" allowOverlap="1" wp14:anchorId="23CC342E" wp14:editId="6BFA9DAD">
            <wp:simplePos x="0" y="0"/>
            <wp:positionH relativeFrom="column">
              <wp:posOffset>2593975</wp:posOffset>
            </wp:positionH>
            <wp:positionV relativeFrom="paragraph">
              <wp:posOffset>8289925</wp:posOffset>
            </wp:positionV>
            <wp:extent cx="2659380" cy="1550670"/>
            <wp:effectExtent l="0" t="0" r="7620" b="0"/>
            <wp:wrapNone/>
            <wp:docPr id="3" name="Obraz 3" descr="Klasztor Jasna GÃ³ra Msze w CzÄstochowie, widok ogÃ³l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Klasztor Jasna GÃ³ra Msze w CzÄstochowie, widok ogÃ³l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380" cy="155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0A75">
        <w:rPr>
          <w:b/>
          <w:sz w:val="24"/>
          <w:szCs w:val="24"/>
        </w:rPr>
        <w:br w:type="textWrapping" w:clear="all"/>
      </w:r>
      <w:r>
        <w:rPr>
          <w:color w:val="002060"/>
          <w:sz w:val="24"/>
          <w:szCs w:val="24"/>
        </w:rPr>
        <w:t>POKÓJ I DOBRO</w:t>
      </w:r>
    </w:p>
    <w:sectPr w:rsidR="00A37F75" w:rsidRPr="00EF46D9" w:rsidSect="00C101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hnschrift Light Condensed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Fira Sans Condensed Book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093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/>
        <w:sz w:val="22"/>
        <w:szCs w:val="22"/>
        <w:lang w:val="pl-P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20F916ED"/>
    <w:multiLevelType w:val="hybridMultilevel"/>
    <w:tmpl w:val="D61EC690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74825"/>
    <w:multiLevelType w:val="hybridMultilevel"/>
    <w:tmpl w:val="081A29F8"/>
    <w:lvl w:ilvl="0" w:tplc="04150009">
      <w:start w:val="1"/>
      <w:numFmt w:val="bullet"/>
      <w:lvlText w:val=""/>
      <w:lvlJc w:val="left"/>
      <w:pPr>
        <w:ind w:left="175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7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9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1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3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5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7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9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15" w:hanging="360"/>
      </w:pPr>
      <w:rPr>
        <w:rFonts w:ascii="Wingdings" w:hAnsi="Wingdings" w:hint="default"/>
      </w:rPr>
    </w:lvl>
  </w:abstractNum>
  <w:abstractNum w:abstractNumId="3" w15:restartNumberingAfterBreak="0">
    <w:nsid w:val="32E1136C"/>
    <w:multiLevelType w:val="hybridMultilevel"/>
    <w:tmpl w:val="BDD2C40E"/>
    <w:lvl w:ilvl="0" w:tplc="04150009">
      <w:start w:val="1"/>
      <w:numFmt w:val="bullet"/>
      <w:lvlText w:val=""/>
      <w:lvlJc w:val="left"/>
      <w:pPr>
        <w:ind w:left="64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 w15:restartNumberingAfterBreak="0">
    <w:nsid w:val="38C50DE9"/>
    <w:multiLevelType w:val="hybridMultilevel"/>
    <w:tmpl w:val="0818F940"/>
    <w:lvl w:ilvl="0" w:tplc="04150009">
      <w:start w:val="1"/>
      <w:numFmt w:val="bullet"/>
      <w:lvlText w:val=""/>
      <w:lvlJc w:val="left"/>
      <w:pPr>
        <w:ind w:left="169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F75"/>
    <w:rsid w:val="00002997"/>
    <w:rsid w:val="00011AF8"/>
    <w:rsid w:val="00033134"/>
    <w:rsid w:val="000345AD"/>
    <w:rsid w:val="00060BAA"/>
    <w:rsid w:val="0007598A"/>
    <w:rsid w:val="000848ED"/>
    <w:rsid w:val="00090E71"/>
    <w:rsid w:val="000950FD"/>
    <w:rsid w:val="00110B83"/>
    <w:rsid w:val="00110F45"/>
    <w:rsid w:val="00150CEF"/>
    <w:rsid w:val="001D0E93"/>
    <w:rsid w:val="00201F24"/>
    <w:rsid w:val="002222F3"/>
    <w:rsid w:val="00233D0B"/>
    <w:rsid w:val="00294CC5"/>
    <w:rsid w:val="002A4198"/>
    <w:rsid w:val="002B5328"/>
    <w:rsid w:val="002D4DB3"/>
    <w:rsid w:val="00303F2D"/>
    <w:rsid w:val="00352A9A"/>
    <w:rsid w:val="0037426D"/>
    <w:rsid w:val="00376D73"/>
    <w:rsid w:val="0038337E"/>
    <w:rsid w:val="00391B10"/>
    <w:rsid w:val="003933F5"/>
    <w:rsid w:val="003D5E6C"/>
    <w:rsid w:val="00455C49"/>
    <w:rsid w:val="00457E79"/>
    <w:rsid w:val="00477B53"/>
    <w:rsid w:val="004B29A3"/>
    <w:rsid w:val="004B77DC"/>
    <w:rsid w:val="004C71D3"/>
    <w:rsid w:val="004F0A75"/>
    <w:rsid w:val="005042E0"/>
    <w:rsid w:val="00577A61"/>
    <w:rsid w:val="005C28EB"/>
    <w:rsid w:val="005D1CBF"/>
    <w:rsid w:val="00661596"/>
    <w:rsid w:val="00673536"/>
    <w:rsid w:val="006B3EA0"/>
    <w:rsid w:val="006C2D79"/>
    <w:rsid w:val="00702987"/>
    <w:rsid w:val="00771052"/>
    <w:rsid w:val="007755F3"/>
    <w:rsid w:val="00786ABA"/>
    <w:rsid w:val="00790434"/>
    <w:rsid w:val="007A4F35"/>
    <w:rsid w:val="007C49A1"/>
    <w:rsid w:val="007C4F48"/>
    <w:rsid w:val="007C5FE7"/>
    <w:rsid w:val="007D758A"/>
    <w:rsid w:val="007E4C6C"/>
    <w:rsid w:val="007E7C9A"/>
    <w:rsid w:val="007F530C"/>
    <w:rsid w:val="00851F31"/>
    <w:rsid w:val="00855A28"/>
    <w:rsid w:val="008A130E"/>
    <w:rsid w:val="008B3DFE"/>
    <w:rsid w:val="008D4C2F"/>
    <w:rsid w:val="00943C09"/>
    <w:rsid w:val="00950A9B"/>
    <w:rsid w:val="00954868"/>
    <w:rsid w:val="00983875"/>
    <w:rsid w:val="00995B03"/>
    <w:rsid w:val="009C67D2"/>
    <w:rsid w:val="009C6D19"/>
    <w:rsid w:val="009D5804"/>
    <w:rsid w:val="009E69F7"/>
    <w:rsid w:val="00A010DD"/>
    <w:rsid w:val="00A055C7"/>
    <w:rsid w:val="00A117A3"/>
    <w:rsid w:val="00A37F75"/>
    <w:rsid w:val="00AA7827"/>
    <w:rsid w:val="00AB5A7C"/>
    <w:rsid w:val="00AF2A18"/>
    <w:rsid w:val="00B35DA8"/>
    <w:rsid w:val="00B52193"/>
    <w:rsid w:val="00BB13C1"/>
    <w:rsid w:val="00BD4E59"/>
    <w:rsid w:val="00BD6044"/>
    <w:rsid w:val="00BD74CC"/>
    <w:rsid w:val="00C1019B"/>
    <w:rsid w:val="00C22049"/>
    <w:rsid w:val="00C75CC9"/>
    <w:rsid w:val="00C86FD3"/>
    <w:rsid w:val="00CB678F"/>
    <w:rsid w:val="00CE5FBD"/>
    <w:rsid w:val="00D606F2"/>
    <w:rsid w:val="00DB2BCC"/>
    <w:rsid w:val="00DD3535"/>
    <w:rsid w:val="00E01D32"/>
    <w:rsid w:val="00E21F9C"/>
    <w:rsid w:val="00E43439"/>
    <w:rsid w:val="00E47238"/>
    <w:rsid w:val="00E65B19"/>
    <w:rsid w:val="00EC2914"/>
    <w:rsid w:val="00EC4FC8"/>
    <w:rsid w:val="00EF134C"/>
    <w:rsid w:val="00EF46D9"/>
    <w:rsid w:val="00F15D3C"/>
    <w:rsid w:val="00F83134"/>
    <w:rsid w:val="00F83910"/>
    <w:rsid w:val="00FA1E60"/>
    <w:rsid w:val="00FB1FD8"/>
    <w:rsid w:val="00FF096D"/>
    <w:rsid w:val="00FF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C90D8"/>
  <w15:docId w15:val="{BE4DD496-9F00-450C-BC17-3ADAE660A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FF096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0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B3DF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B3D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B3DF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B3D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B3DF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B3D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3DFE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E21F9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313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851F31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51F31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Nagwek1Znak">
    <w:name w:val="Nagłówek 1 Znak"/>
    <w:basedOn w:val="Domylnaczcionkaakapitu"/>
    <w:link w:val="Nagwek1"/>
    <w:rsid w:val="00FF096D"/>
    <w:rPr>
      <w:rFonts w:ascii="Times New Roman" w:eastAsia="Times New Roman" w:hAnsi="Times New Roman" w:cs="Times New Roman"/>
      <w:i/>
      <w:iCs/>
      <w:sz w:val="24"/>
      <w:szCs w:val="20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</dc:creator>
  <cp:lastModifiedBy>en</cp:lastModifiedBy>
  <cp:revision>11</cp:revision>
  <cp:lastPrinted>2023-06-13T10:06:00Z</cp:lastPrinted>
  <dcterms:created xsi:type="dcterms:W3CDTF">2025-05-06T19:32:00Z</dcterms:created>
  <dcterms:modified xsi:type="dcterms:W3CDTF">2025-05-09T13:20:00Z</dcterms:modified>
</cp:coreProperties>
</file>